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2394815"/>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000" w:type="pct"/>
            <w:tblLook w:val="04A0"/>
          </w:tblPr>
          <w:tblGrid>
            <w:gridCol w:w="5912"/>
          </w:tblGrid>
          <w:tr w:rsidR="00E45159">
            <w:sdt>
              <w:sdtPr>
                <w:rPr>
                  <w:rFonts w:asciiTheme="majorHAnsi" w:eastAsiaTheme="majorEastAsia" w:hAnsiTheme="majorHAnsi" w:cstheme="majorBidi"/>
                  <w:b/>
                  <w:bCs/>
                  <w:color w:val="365F91" w:themeColor="accent1" w:themeShade="BF"/>
                  <w:sz w:val="48"/>
                  <w:szCs w:val="48"/>
                </w:rPr>
                <w:alias w:val="Titel"/>
                <w:id w:val="703864190"/>
                <w:dataBinding w:prefixMappings="xmlns:ns0='http://schemas.openxmlformats.org/package/2006/metadata/core-properties' xmlns:ns1='http://purl.org/dc/elements/1.1/'" w:xpath="/ns0:coreProperties[1]/ns1:title[1]" w:storeItemID="{6C3C8BC8-F283-45AE-878A-BAB7291924A1}"/>
                <w:text/>
              </w:sdtPr>
              <w:sdtEndPr>
                <w:rPr>
                  <w:rStyle w:val="Overskrift1Tegn"/>
                  <w:sz w:val="52"/>
                  <w:szCs w:val="52"/>
                </w:rPr>
              </w:sdtEndPr>
              <w:sdtContent>
                <w:tc>
                  <w:tcPr>
                    <w:tcW w:w="5746" w:type="dxa"/>
                  </w:tcPr>
                  <w:p w:rsidR="00E45159" w:rsidRDefault="00CE6B33" w:rsidP="00E45159">
                    <w:pPr>
                      <w:pStyle w:val="Ingenafstand"/>
                      <w:rPr>
                        <w:rFonts w:asciiTheme="majorHAnsi" w:eastAsiaTheme="majorEastAsia" w:hAnsiTheme="majorHAnsi" w:cstheme="majorBidi"/>
                        <w:b/>
                        <w:bCs/>
                        <w:color w:val="365F91" w:themeColor="accent1" w:themeShade="BF"/>
                        <w:sz w:val="48"/>
                        <w:szCs w:val="48"/>
                      </w:rPr>
                    </w:pPr>
                    <w:r w:rsidRPr="00271332">
                      <w:rPr>
                        <w:rStyle w:val="Overskrift1Tegn"/>
                        <w:sz w:val="52"/>
                        <w:szCs w:val="52"/>
                      </w:rPr>
                      <w:t>Bæredygtig udvikling</w:t>
                    </w:r>
                  </w:p>
                </w:tc>
              </w:sdtContent>
            </w:sdt>
          </w:tr>
          <w:tr w:rsidR="00E45159">
            <w:tc>
              <w:tcPr>
                <w:tcW w:w="5746" w:type="dxa"/>
              </w:tcPr>
              <w:p w:rsidR="00BA7AF1" w:rsidRPr="00BA7AF1" w:rsidRDefault="00BA7AF1" w:rsidP="00BA7AF1">
                <w:pPr>
                  <w:pStyle w:val="Ingenafstand"/>
                  <w:rPr>
                    <w:color w:val="484329" w:themeColor="background2" w:themeShade="3F"/>
                    <w:sz w:val="24"/>
                    <w:szCs w:val="24"/>
                  </w:rPr>
                </w:pPr>
              </w:p>
            </w:tc>
          </w:tr>
          <w:tr w:rsidR="00E45159">
            <w:tc>
              <w:tcPr>
                <w:tcW w:w="5746" w:type="dxa"/>
              </w:tcPr>
              <w:p w:rsidR="00E45159" w:rsidRPr="004F150A" w:rsidRDefault="004F150A">
                <w:pPr>
                  <w:pStyle w:val="Ingenafstand"/>
                  <w:rPr>
                    <w:color w:val="484329" w:themeColor="background2" w:themeShade="3F"/>
                    <w:sz w:val="24"/>
                    <w:szCs w:val="24"/>
                  </w:rPr>
                </w:pPr>
                <w:r>
                  <w:rPr>
                    <w:color w:val="484329" w:themeColor="background2" w:themeShade="3F"/>
                    <w:sz w:val="24"/>
                    <w:szCs w:val="24"/>
                  </w:rPr>
                  <w:t xml:space="preserve">Hvordan har den globale opvarmning påvirket den bæredygtige udvikling i Grønland? </w:t>
                </w:r>
              </w:p>
            </w:tc>
          </w:tr>
          <w:tr w:rsidR="00E45159">
            <w:tc>
              <w:tcPr>
                <w:tcW w:w="5746" w:type="dxa"/>
              </w:tcPr>
              <w:p w:rsidR="00E45159" w:rsidRDefault="00E45159" w:rsidP="00BA7AF1">
                <w:pPr>
                  <w:pStyle w:val="Ingenafstand"/>
                </w:pPr>
              </w:p>
            </w:tc>
          </w:tr>
          <w:tr w:rsidR="00E45159">
            <w:tc>
              <w:tcPr>
                <w:tcW w:w="5746" w:type="dxa"/>
              </w:tcPr>
              <w:p w:rsidR="00E45159" w:rsidRDefault="00E45159">
                <w:pPr>
                  <w:pStyle w:val="Ingenafstand"/>
                </w:pPr>
              </w:p>
            </w:tc>
          </w:tr>
          <w:tr w:rsidR="00E45159">
            <w:tc>
              <w:tcPr>
                <w:tcW w:w="5746" w:type="dxa"/>
              </w:tcPr>
              <w:p w:rsidR="00E45159" w:rsidRDefault="00E45159" w:rsidP="00E45159">
                <w:pPr>
                  <w:pStyle w:val="Ingenafstand"/>
                  <w:rPr>
                    <w:b/>
                    <w:bCs/>
                  </w:rPr>
                </w:pPr>
              </w:p>
              <w:p w:rsidR="00E45159" w:rsidRDefault="00E45159" w:rsidP="00E45159">
                <w:pPr>
                  <w:pStyle w:val="Ingenafstand"/>
                  <w:rPr>
                    <w:b/>
                    <w:bCs/>
                  </w:rPr>
                </w:pPr>
                <w:r>
                  <w:rPr>
                    <w:b/>
                    <w:bCs/>
                  </w:rPr>
                  <w:t xml:space="preserve">Fag – Dansk A og Samtidshistorie </w:t>
                </w:r>
                <w:r w:rsidR="003B0B74">
                  <w:rPr>
                    <w:b/>
                    <w:bCs/>
                  </w:rPr>
                  <w:t>B</w:t>
                </w:r>
              </w:p>
              <w:p w:rsidR="00E45159" w:rsidRDefault="00E45159" w:rsidP="00E45159">
                <w:pPr>
                  <w:pStyle w:val="Ingenafstand"/>
                  <w:rPr>
                    <w:b/>
                    <w:bCs/>
                  </w:rPr>
                </w:pPr>
              </w:p>
              <w:p w:rsidR="00E45159" w:rsidRDefault="00E45159" w:rsidP="00E45159">
                <w:pPr>
                  <w:pStyle w:val="Ingenafstand"/>
                  <w:rPr>
                    <w:b/>
                    <w:bCs/>
                  </w:rPr>
                </w:pPr>
              </w:p>
            </w:tc>
          </w:tr>
          <w:tr w:rsidR="00E45159">
            <w:tc>
              <w:tcPr>
                <w:tcW w:w="5746" w:type="dxa"/>
              </w:tcPr>
              <w:p w:rsidR="00E45159" w:rsidRDefault="00E45159" w:rsidP="00E45159">
                <w:pPr>
                  <w:pStyle w:val="Ingenafstand"/>
                  <w:rPr>
                    <w:b/>
                    <w:bCs/>
                  </w:rPr>
                </w:pPr>
              </w:p>
            </w:tc>
          </w:tr>
          <w:tr w:rsidR="00E45159" w:rsidTr="00E45159">
            <w:trPr>
              <w:trHeight w:val="273"/>
            </w:trPr>
            <w:tc>
              <w:tcPr>
                <w:tcW w:w="5746" w:type="dxa"/>
              </w:tcPr>
              <w:p w:rsidR="00E45159" w:rsidRDefault="00E45159">
                <w:pPr>
                  <w:pStyle w:val="Ingenafstand"/>
                  <w:rPr>
                    <w:b/>
                    <w:bCs/>
                  </w:rPr>
                </w:pPr>
              </w:p>
            </w:tc>
          </w:tr>
        </w:tbl>
        <w:p w:rsidR="00E45159" w:rsidRDefault="0039330B">
          <w:r>
            <w:rPr>
              <w:noProof/>
            </w:rPr>
            <w:pict>
              <v:group id="_x0000_s1026" style="position:absolute;margin-left:3368.8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4818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6050B2" w:rsidRDefault="00E45159" w:rsidP="005C04E7">
          <w:r>
            <w:br w:type="page"/>
          </w:r>
        </w:p>
      </w:sdtContent>
    </w:sdt>
    <w:bookmarkStart w:id="0" w:name="_Toc256448498" w:displacedByCustomXml="next"/>
    <w:sdt>
      <w:sdtPr>
        <w:rPr>
          <w:rFonts w:asciiTheme="minorHAnsi" w:eastAsiaTheme="minorHAnsi" w:hAnsiTheme="minorHAnsi" w:cstheme="minorBidi"/>
          <w:b w:val="0"/>
          <w:bCs w:val="0"/>
          <w:color w:val="auto"/>
          <w:sz w:val="22"/>
          <w:szCs w:val="22"/>
        </w:rPr>
        <w:id w:val="9717047"/>
        <w:docPartObj>
          <w:docPartGallery w:val="Table of Contents"/>
          <w:docPartUnique/>
        </w:docPartObj>
      </w:sdtPr>
      <w:sdtContent>
        <w:p w:rsidR="00E87CBA" w:rsidRDefault="00E87CBA">
          <w:pPr>
            <w:pStyle w:val="Overskrift"/>
          </w:pPr>
          <w:r>
            <w:t>Indhold</w:t>
          </w:r>
          <w:r w:rsidR="00DF6BCE">
            <w:t xml:space="preserve">sfortegnelse </w:t>
          </w:r>
        </w:p>
        <w:p w:rsidR="00E87CBA" w:rsidRDefault="0039330B">
          <w:pPr>
            <w:pStyle w:val="Indholdsfortegnelse1"/>
            <w:tabs>
              <w:tab w:val="right" w:leader="dot" w:pos="9628"/>
            </w:tabs>
            <w:rPr>
              <w:rFonts w:eastAsiaTheme="minorEastAsia"/>
              <w:noProof/>
              <w:lang w:eastAsia="da-DK"/>
            </w:rPr>
          </w:pPr>
          <w:r>
            <w:fldChar w:fldCharType="begin"/>
          </w:r>
          <w:r w:rsidR="00E87CBA">
            <w:instrText xml:space="preserve"> TOC \o "1-3" \h \z \u </w:instrText>
          </w:r>
          <w:r>
            <w:fldChar w:fldCharType="separate"/>
          </w:r>
          <w:hyperlink w:anchor="_Toc256595769" w:history="1">
            <w:r w:rsidR="00E87CBA" w:rsidRPr="00341647">
              <w:rPr>
                <w:rStyle w:val="Hyperlink"/>
                <w:noProof/>
              </w:rPr>
              <w:t>Indledning</w:t>
            </w:r>
            <w:r w:rsidR="00E87CBA">
              <w:rPr>
                <w:noProof/>
                <w:webHidden/>
              </w:rPr>
              <w:tab/>
            </w:r>
            <w:r>
              <w:rPr>
                <w:noProof/>
                <w:webHidden/>
              </w:rPr>
              <w:fldChar w:fldCharType="begin"/>
            </w:r>
            <w:r w:rsidR="00E87CBA">
              <w:rPr>
                <w:noProof/>
                <w:webHidden/>
              </w:rPr>
              <w:instrText xml:space="preserve"> PAGEREF _Toc256595769 \h </w:instrText>
            </w:r>
            <w:r>
              <w:rPr>
                <w:noProof/>
                <w:webHidden/>
              </w:rPr>
            </w:r>
            <w:r>
              <w:rPr>
                <w:noProof/>
                <w:webHidden/>
              </w:rPr>
              <w:fldChar w:fldCharType="separate"/>
            </w:r>
            <w:r w:rsidR="00E87CBA">
              <w:rPr>
                <w:noProof/>
                <w:webHidden/>
              </w:rPr>
              <w:t>2</w:t>
            </w:r>
            <w:r>
              <w:rPr>
                <w:noProof/>
                <w:webHidden/>
              </w:rPr>
              <w:fldChar w:fldCharType="end"/>
            </w:r>
          </w:hyperlink>
        </w:p>
        <w:p w:rsidR="00E87CBA" w:rsidRDefault="0039330B">
          <w:pPr>
            <w:pStyle w:val="Indholdsfortegnelse1"/>
            <w:tabs>
              <w:tab w:val="right" w:leader="dot" w:pos="9628"/>
            </w:tabs>
            <w:rPr>
              <w:rFonts w:eastAsiaTheme="minorEastAsia"/>
              <w:noProof/>
              <w:lang w:eastAsia="da-DK"/>
            </w:rPr>
          </w:pPr>
          <w:hyperlink w:anchor="_Toc256595770" w:history="1">
            <w:r w:rsidR="00E87CBA" w:rsidRPr="00341647">
              <w:rPr>
                <w:rStyle w:val="Hyperlink"/>
                <w:noProof/>
              </w:rPr>
              <w:t>Den globale opvarmning</w:t>
            </w:r>
            <w:r w:rsidR="00E87CBA">
              <w:rPr>
                <w:noProof/>
                <w:webHidden/>
              </w:rPr>
              <w:tab/>
            </w:r>
            <w:r>
              <w:rPr>
                <w:noProof/>
                <w:webHidden/>
              </w:rPr>
              <w:fldChar w:fldCharType="begin"/>
            </w:r>
            <w:r w:rsidR="00E87CBA">
              <w:rPr>
                <w:noProof/>
                <w:webHidden/>
              </w:rPr>
              <w:instrText xml:space="preserve"> PAGEREF _Toc256595770 \h </w:instrText>
            </w:r>
            <w:r>
              <w:rPr>
                <w:noProof/>
                <w:webHidden/>
              </w:rPr>
            </w:r>
            <w:r>
              <w:rPr>
                <w:noProof/>
                <w:webHidden/>
              </w:rPr>
              <w:fldChar w:fldCharType="separate"/>
            </w:r>
            <w:r w:rsidR="00E87CBA">
              <w:rPr>
                <w:noProof/>
                <w:webHidden/>
              </w:rPr>
              <w:t>3</w:t>
            </w:r>
            <w:r>
              <w:rPr>
                <w:noProof/>
                <w:webHidden/>
              </w:rPr>
              <w:fldChar w:fldCharType="end"/>
            </w:r>
          </w:hyperlink>
        </w:p>
        <w:p w:rsidR="00E87CBA" w:rsidRDefault="0039330B">
          <w:pPr>
            <w:pStyle w:val="Indholdsfortegnelse1"/>
            <w:tabs>
              <w:tab w:val="right" w:leader="dot" w:pos="9628"/>
            </w:tabs>
            <w:rPr>
              <w:rFonts w:eastAsiaTheme="minorEastAsia"/>
              <w:noProof/>
              <w:lang w:eastAsia="da-DK"/>
            </w:rPr>
          </w:pPr>
          <w:hyperlink w:anchor="_Toc256595771" w:history="1">
            <w:r w:rsidR="00E87CBA" w:rsidRPr="00341647">
              <w:rPr>
                <w:rStyle w:val="Hyperlink"/>
                <w:noProof/>
              </w:rPr>
              <w:t>Grønland</w:t>
            </w:r>
            <w:r w:rsidR="00E87CBA">
              <w:rPr>
                <w:noProof/>
                <w:webHidden/>
              </w:rPr>
              <w:tab/>
            </w:r>
            <w:r>
              <w:rPr>
                <w:noProof/>
                <w:webHidden/>
              </w:rPr>
              <w:fldChar w:fldCharType="begin"/>
            </w:r>
            <w:r w:rsidR="00E87CBA">
              <w:rPr>
                <w:noProof/>
                <w:webHidden/>
              </w:rPr>
              <w:instrText xml:space="preserve"> PAGEREF _Toc256595771 \h </w:instrText>
            </w:r>
            <w:r>
              <w:rPr>
                <w:noProof/>
                <w:webHidden/>
              </w:rPr>
            </w:r>
            <w:r>
              <w:rPr>
                <w:noProof/>
                <w:webHidden/>
              </w:rPr>
              <w:fldChar w:fldCharType="separate"/>
            </w:r>
            <w:r w:rsidR="00E87CBA">
              <w:rPr>
                <w:noProof/>
                <w:webHidden/>
              </w:rPr>
              <w:t>4</w:t>
            </w:r>
            <w:r>
              <w:rPr>
                <w:noProof/>
                <w:webHidden/>
              </w:rPr>
              <w:fldChar w:fldCharType="end"/>
            </w:r>
          </w:hyperlink>
        </w:p>
        <w:p w:rsidR="00E87CBA" w:rsidRDefault="0039330B">
          <w:pPr>
            <w:pStyle w:val="Indholdsfortegnelse1"/>
            <w:tabs>
              <w:tab w:val="right" w:leader="dot" w:pos="9628"/>
            </w:tabs>
            <w:rPr>
              <w:rFonts w:eastAsiaTheme="minorEastAsia"/>
              <w:noProof/>
              <w:lang w:eastAsia="da-DK"/>
            </w:rPr>
          </w:pPr>
          <w:hyperlink w:anchor="_Toc256595772" w:history="1">
            <w:r w:rsidR="00E87CBA" w:rsidRPr="00341647">
              <w:rPr>
                <w:rStyle w:val="Hyperlink"/>
                <w:noProof/>
              </w:rPr>
              <w:t>Billede analyser</w:t>
            </w:r>
            <w:r w:rsidR="00E87CBA">
              <w:rPr>
                <w:noProof/>
                <w:webHidden/>
              </w:rPr>
              <w:tab/>
            </w:r>
            <w:r>
              <w:rPr>
                <w:noProof/>
                <w:webHidden/>
              </w:rPr>
              <w:fldChar w:fldCharType="begin"/>
            </w:r>
            <w:r w:rsidR="00E87CBA">
              <w:rPr>
                <w:noProof/>
                <w:webHidden/>
              </w:rPr>
              <w:instrText xml:space="preserve"> PAGEREF _Toc256595772 \h </w:instrText>
            </w:r>
            <w:r>
              <w:rPr>
                <w:noProof/>
                <w:webHidden/>
              </w:rPr>
            </w:r>
            <w:r>
              <w:rPr>
                <w:noProof/>
                <w:webHidden/>
              </w:rPr>
              <w:fldChar w:fldCharType="separate"/>
            </w:r>
            <w:r w:rsidR="00E87CBA">
              <w:rPr>
                <w:noProof/>
                <w:webHidden/>
              </w:rPr>
              <w:t>7</w:t>
            </w:r>
            <w:r>
              <w:rPr>
                <w:noProof/>
                <w:webHidden/>
              </w:rPr>
              <w:fldChar w:fldCharType="end"/>
            </w:r>
          </w:hyperlink>
        </w:p>
        <w:p w:rsidR="00E87CBA" w:rsidRDefault="0039330B">
          <w:pPr>
            <w:pStyle w:val="Indholdsfortegnelse1"/>
            <w:tabs>
              <w:tab w:val="right" w:leader="dot" w:pos="9628"/>
            </w:tabs>
            <w:rPr>
              <w:rFonts w:eastAsiaTheme="minorEastAsia"/>
              <w:noProof/>
              <w:lang w:eastAsia="da-DK"/>
            </w:rPr>
          </w:pPr>
          <w:hyperlink w:anchor="_Toc256595773" w:history="1">
            <w:r w:rsidR="00E87CBA" w:rsidRPr="00341647">
              <w:rPr>
                <w:rStyle w:val="Hyperlink"/>
                <w:noProof/>
              </w:rPr>
              <w:t>Grønlands fremtidsperspektiver</w:t>
            </w:r>
            <w:r w:rsidR="00E87CBA">
              <w:rPr>
                <w:noProof/>
                <w:webHidden/>
              </w:rPr>
              <w:tab/>
            </w:r>
            <w:r>
              <w:rPr>
                <w:noProof/>
                <w:webHidden/>
              </w:rPr>
              <w:fldChar w:fldCharType="begin"/>
            </w:r>
            <w:r w:rsidR="00E87CBA">
              <w:rPr>
                <w:noProof/>
                <w:webHidden/>
              </w:rPr>
              <w:instrText xml:space="preserve"> PAGEREF _Toc256595773 \h </w:instrText>
            </w:r>
            <w:r>
              <w:rPr>
                <w:noProof/>
                <w:webHidden/>
              </w:rPr>
            </w:r>
            <w:r>
              <w:rPr>
                <w:noProof/>
                <w:webHidden/>
              </w:rPr>
              <w:fldChar w:fldCharType="separate"/>
            </w:r>
            <w:r w:rsidR="00E87CBA">
              <w:rPr>
                <w:noProof/>
                <w:webHidden/>
              </w:rPr>
              <w:t>8</w:t>
            </w:r>
            <w:r>
              <w:rPr>
                <w:noProof/>
                <w:webHidden/>
              </w:rPr>
              <w:fldChar w:fldCharType="end"/>
            </w:r>
          </w:hyperlink>
        </w:p>
        <w:p w:rsidR="00E87CBA" w:rsidRDefault="0039330B">
          <w:pPr>
            <w:pStyle w:val="Indholdsfortegnelse1"/>
            <w:tabs>
              <w:tab w:val="right" w:leader="dot" w:pos="9628"/>
            </w:tabs>
            <w:rPr>
              <w:rFonts w:eastAsiaTheme="minorEastAsia"/>
              <w:noProof/>
              <w:lang w:eastAsia="da-DK"/>
            </w:rPr>
          </w:pPr>
          <w:hyperlink w:anchor="_Toc256595774" w:history="1">
            <w:r w:rsidR="00E87CBA" w:rsidRPr="00341647">
              <w:rPr>
                <w:rStyle w:val="Hyperlink"/>
                <w:noProof/>
              </w:rPr>
              <w:t>Konklusion</w:t>
            </w:r>
            <w:r w:rsidR="00E87CBA">
              <w:rPr>
                <w:noProof/>
                <w:webHidden/>
              </w:rPr>
              <w:tab/>
            </w:r>
            <w:r>
              <w:rPr>
                <w:noProof/>
                <w:webHidden/>
              </w:rPr>
              <w:fldChar w:fldCharType="begin"/>
            </w:r>
            <w:r w:rsidR="00E87CBA">
              <w:rPr>
                <w:noProof/>
                <w:webHidden/>
              </w:rPr>
              <w:instrText xml:space="preserve"> PAGEREF _Toc256595774 \h </w:instrText>
            </w:r>
            <w:r>
              <w:rPr>
                <w:noProof/>
                <w:webHidden/>
              </w:rPr>
            </w:r>
            <w:r>
              <w:rPr>
                <w:noProof/>
                <w:webHidden/>
              </w:rPr>
              <w:fldChar w:fldCharType="separate"/>
            </w:r>
            <w:r w:rsidR="00E87CBA">
              <w:rPr>
                <w:noProof/>
                <w:webHidden/>
              </w:rPr>
              <w:t>9</w:t>
            </w:r>
            <w:r>
              <w:rPr>
                <w:noProof/>
                <w:webHidden/>
              </w:rPr>
              <w:fldChar w:fldCharType="end"/>
            </w:r>
          </w:hyperlink>
        </w:p>
        <w:p w:rsidR="00E87CBA" w:rsidRDefault="0039330B">
          <w:pPr>
            <w:pStyle w:val="Indholdsfortegnelse1"/>
            <w:tabs>
              <w:tab w:val="right" w:leader="dot" w:pos="9628"/>
            </w:tabs>
            <w:rPr>
              <w:rFonts w:eastAsiaTheme="minorEastAsia"/>
              <w:noProof/>
              <w:lang w:eastAsia="da-DK"/>
            </w:rPr>
          </w:pPr>
          <w:hyperlink w:anchor="_Toc256595775" w:history="1">
            <w:r w:rsidR="00E87CBA" w:rsidRPr="00341647">
              <w:rPr>
                <w:rStyle w:val="Hyperlink"/>
                <w:noProof/>
              </w:rPr>
              <w:t>Refleksion</w:t>
            </w:r>
            <w:r w:rsidR="00E87CBA">
              <w:rPr>
                <w:noProof/>
                <w:webHidden/>
              </w:rPr>
              <w:tab/>
            </w:r>
            <w:r>
              <w:rPr>
                <w:noProof/>
                <w:webHidden/>
              </w:rPr>
              <w:fldChar w:fldCharType="begin"/>
            </w:r>
            <w:r w:rsidR="00E87CBA">
              <w:rPr>
                <w:noProof/>
                <w:webHidden/>
              </w:rPr>
              <w:instrText xml:space="preserve"> PAGEREF _Toc256595775 \h </w:instrText>
            </w:r>
            <w:r>
              <w:rPr>
                <w:noProof/>
                <w:webHidden/>
              </w:rPr>
            </w:r>
            <w:r>
              <w:rPr>
                <w:noProof/>
                <w:webHidden/>
              </w:rPr>
              <w:fldChar w:fldCharType="separate"/>
            </w:r>
            <w:r w:rsidR="00E87CBA">
              <w:rPr>
                <w:noProof/>
                <w:webHidden/>
              </w:rPr>
              <w:t>10</w:t>
            </w:r>
            <w:r>
              <w:rPr>
                <w:noProof/>
                <w:webHidden/>
              </w:rPr>
              <w:fldChar w:fldCharType="end"/>
            </w:r>
          </w:hyperlink>
        </w:p>
        <w:p w:rsidR="00E87CBA" w:rsidRDefault="0039330B">
          <w:pPr>
            <w:pStyle w:val="Indholdsfortegnelse1"/>
            <w:tabs>
              <w:tab w:val="right" w:leader="dot" w:pos="9628"/>
            </w:tabs>
            <w:rPr>
              <w:rFonts w:eastAsiaTheme="minorEastAsia"/>
              <w:noProof/>
              <w:lang w:eastAsia="da-DK"/>
            </w:rPr>
          </w:pPr>
          <w:hyperlink w:anchor="_Toc256595776" w:history="1">
            <w:r w:rsidR="00E87CBA" w:rsidRPr="00341647">
              <w:rPr>
                <w:rStyle w:val="Hyperlink"/>
                <w:noProof/>
              </w:rPr>
              <w:t>Litteraturliste</w:t>
            </w:r>
            <w:r w:rsidR="00E87CBA">
              <w:rPr>
                <w:noProof/>
                <w:webHidden/>
              </w:rPr>
              <w:tab/>
            </w:r>
            <w:r>
              <w:rPr>
                <w:noProof/>
                <w:webHidden/>
              </w:rPr>
              <w:fldChar w:fldCharType="begin"/>
            </w:r>
            <w:r w:rsidR="00E87CBA">
              <w:rPr>
                <w:noProof/>
                <w:webHidden/>
              </w:rPr>
              <w:instrText xml:space="preserve"> PAGEREF _Toc256595776 \h </w:instrText>
            </w:r>
            <w:r>
              <w:rPr>
                <w:noProof/>
                <w:webHidden/>
              </w:rPr>
            </w:r>
            <w:r>
              <w:rPr>
                <w:noProof/>
                <w:webHidden/>
              </w:rPr>
              <w:fldChar w:fldCharType="separate"/>
            </w:r>
            <w:r w:rsidR="00E87CBA">
              <w:rPr>
                <w:noProof/>
                <w:webHidden/>
              </w:rPr>
              <w:t>12</w:t>
            </w:r>
            <w:r>
              <w:rPr>
                <w:noProof/>
                <w:webHidden/>
              </w:rPr>
              <w:fldChar w:fldCharType="end"/>
            </w:r>
          </w:hyperlink>
        </w:p>
        <w:p w:rsidR="00E87CBA" w:rsidRDefault="0039330B">
          <w:pPr>
            <w:pStyle w:val="Indholdsfortegnelse1"/>
            <w:tabs>
              <w:tab w:val="right" w:leader="dot" w:pos="9628"/>
            </w:tabs>
            <w:rPr>
              <w:rFonts w:eastAsiaTheme="minorEastAsia"/>
              <w:noProof/>
              <w:lang w:eastAsia="da-DK"/>
            </w:rPr>
          </w:pPr>
          <w:hyperlink w:anchor="_Toc256595777" w:history="1">
            <w:r w:rsidR="00E87CBA" w:rsidRPr="00341647">
              <w:rPr>
                <w:rStyle w:val="Hyperlink"/>
                <w:noProof/>
              </w:rPr>
              <w:t>Internet kilder</w:t>
            </w:r>
            <w:r w:rsidR="00E87CBA">
              <w:rPr>
                <w:noProof/>
                <w:webHidden/>
              </w:rPr>
              <w:tab/>
            </w:r>
            <w:r>
              <w:rPr>
                <w:noProof/>
                <w:webHidden/>
              </w:rPr>
              <w:fldChar w:fldCharType="begin"/>
            </w:r>
            <w:r w:rsidR="00E87CBA">
              <w:rPr>
                <w:noProof/>
                <w:webHidden/>
              </w:rPr>
              <w:instrText xml:space="preserve"> PAGEREF _Toc256595777 \h </w:instrText>
            </w:r>
            <w:r>
              <w:rPr>
                <w:noProof/>
                <w:webHidden/>
              </w:rPr>
            </w:r>
            <w:r>
              <w:rPr>
                <w:noProof/>
                <w:webHidden/>
              </w:rPr>
              <w:fldChar w:fldCharType="separate"/>
            </w:r>
            <w:r w:rsidR="00E87CBA">
              <w:rPr>
                <w:noProof/>
                <w:webHidden/>
              </w:rPr>
              <w:t>12</w:t>
            </w:r>
            <w:r>
              <w:rPr>
                <w:noProof/>
                <w:webHidden/>
              </w:rPr>
              <w:fldChar w:fldCharType="end"/>
            </w:r>
          </w:hyperlink>
        </w:p>
        <w:p w:rsidR="00E87CBA" w:rsidRDefault="0039330B">
          <w:pPr>
            <w:pStyle w:val="Indholdsfortegnelse1"/>
            <w:tabs>
              <w:tab w:val="right" w:leader="dot" w:pos="9628"/>
            </w:tabs>
            <w:rPr>
              <w:rFonts w:eastAsiaTheme="minorEastAsia"/>
              <w:noProof/>
              <w:lang w:eastAsia="da-DK"/>
            </w:rPr>
          </w:pPr>
          <w:hyperlink w:anchor="_Toc256595778" w:history="1">
            <w:r w:rsidR="00E87CBA" w:rsidRPr="00341647">
              <w:rPr>
                <w:rStyle w:val="Hyperlink"/>
                <w:noProof/>
              </w:rPr>
              <w:t>Billeder</w:t>
            </w:r>
            <w:r w:rsidR="00E87CBA">
              <w:rPr>
                <w:noProof/>
                <w:webHidden/>
              </w:rPr>
              <w:tab/>
            </w:r>
            <w:r>
              <w:rPr>
                <w:noProof/>
                <w:webHidden/>
              </w:rPr>
              <w:fldChar w:fldCharType="begin"/>
            </w:r>
            <w:r w:rsidR="00E87CBA">
              <w:rPr>
                <w:noProof/>
                <w:webHidden/>
              </w:rPr>
              <w:instrText xml:space="preserve"> PAGEREF _Toc256595778 \h </w:instrText>
            </w:r>
            <w:r>
              <w:rPr>
                <w:noProof/>
                <w:webHidden/>
              </w:rPr>
            </w:r>
            <w:r>
              <w:rPr>
                <w:noProof/>
                <w:webHidden/>
              </w:rPr>
              <w:fldChar w:fldCharType="separate"/>
            </w:r>
            <w:r w:rsidR="00E87CBA">
              <w:rPr>
                <w:noProof/>
                <w:webHidden/>
              </w:rPr>
              <w:t>12</w:t>
            </w:r>
            <w:r>
              <w:rPr>
                <w:noProof/>
                <w:webHidden/>
              </w:rPr>
              <w:fldChar w:fldCharType="end"/>
            </w:r>
          </w:hyperlink>
        </w:p>
        <w:p w:rsidR="00E87CBA" w:rsidRDefault="0039330B">
          <w:pPr>
            <w:pStyle w:val="Indholdsfortegnelse1"/>
            <w:tabs>
              <w:tab w:val="right" w:leader="dot" w:pos="9628"/>
            </w:tabs>
            <w:rPr>
              <w:rFonts w:eastAsiaTheme="minorEastAsia"/>
              <w:noProof/>
              <w:lang w:eastAsia="da-DK"/>
            </w:rPr>
          </w:pPr>
          <w:hyperlink w:anchor="_Toc256595779" w:history="1">
            <w:r w:rsidR="00E87CBA" w:rsidRPr="00341647">
              <w:rPr>
                <w:rStyle w:val="Hyperlink"/>
                <w:noProof/>
              </w:rPr>
              <w:t>Bilag</w:t>
            </w:r>
            <w:r w:rsidR="00E87CBA">
              <w:rPr>
                <w:noProof/>
                <w:webHidden/>
              </w:rPr>
              <w:tab/>
            </w:r>
            <w:r>
              <w:rPr>
                <w:noProof/>
                <w:webHidden/>
              </w:rPr>
              <w:fldChar w:fldCharType="begin"/>
            </w:r>
            <w:r w:rsidR="00E87CBA">
              <w:rPr>
                <w:noProof/>
                <w:webHidden/>
              </w:rPr>
              <w:instrText xml:space="preserve"> PAGEREF _Toc256595779 \h </w:instrText>
            </w:r>
            <w:r>
              <w:rPr>
                <w:noProof/>
                <w:webHidden/>
              </w:rPr>
            </w:r>
            <w:r>
              <w:rPr>
                <w:noProof/>
                <w:webHidden/>
              </w:rPr>
              <w:fldChar w:fldCharType="separate"/>
            </w:r>
            <w:r w:rsidR="00E87CBA">
              <w:rPr>
                <w:noProof/>
                <w:webHidden/>
              </w:rPr>
              <w:t>13</w:t>
            </w:r>
            <w:r>
              <w:rPr>
                <w:noProof/>
                <w:webHidden/>
              </w:rPr>
              <w:fldChar w:fldCharType="end"/>
            </w:r>
          </w:hyperlink>
        </w:p>
        <w:p w:rsidR="00E87CBA" w:rsidRDefault="0039330B">
          <w:r>
            <w:fldChar w:fldCharType="end"/>
          </w:r>
        </w:p>
      </w:sdtContent>
    </w:sdt>
    <w:p w:rsidR="006050B2" w:rsidRDefault="006050B2" w:rsidP="00DF2B74">
      <w:pPr>
        <w:pStyle w:val="Overskrift1"/>
        <w:spacing w:line="360" w:lineRule="auto"/>
        <w:rPr>
          <w:sz w:val="32"/>
          <w:szCs w:val="32"/>
        </w:rPr>
      </w:pPr>
    </w:p>
    <w:p w:rsidR="006050B2" w:rsidRDefault="006050B2" w:rsidP="00DF2B74">
      <w:pPr>
        <w:pStyle w:val="Overskrift1"/>
        <w:spacing w:line="360" w:lineRule="auto"/>
        <w:rPr>
          <w:sz w:val="32"/>
          <w:szCs w:val="32"/>
        </w:rPr>
      </w:pPr>
    </w:p>
    <w:p w:rsidR="006050B2" w:rsidRDefault="006050B2" w:rsidP="00DF2B74">
      <w:pPr>
        <w:pStyle w:val="Overskrift1"/>
        <w:spacing w:line="360" w:lineRule="auto"/>
        <w:rPr>
          <w:sz w:val="32"/>
          <w:szCs w:val="32"/>
        </w:rPr>
      </w:pPr>
    </w:p>
    <w:p w:rsidR="006050B2" w:rsidRDefault="006050B2" w:rsidP="00DF2B74">
      <w:pPr>
        <w:pStyle w:val="Overskrift1"/>
        <w:spacing w:line="360" w:lineRule="auto"/>
        <w:rPr>
          <w:sz w:val="32"/>
          <w:szCs w:val="32"/>
        </w:rPr>
      </w:pPr>
    </w:p>
    <w:p w:rsidR="007A0926" w:rsidRDefault="007A0926" w:rsidP="00DF2B74">
      <w:pPr>
        <w:pStyle w:val="Overskrift1"/>
        <w:spacing w:line="360" w:lineRule="auto"/>
        <w:rPr>
          <w:sz w:val="32"/>
          <w:szCs w:val="32"/>
        </w:rPr>
      </w:pPr>
      <w:bookmarkStart w:id="1" w:name="_Toc256595769"/>
    </w:p>
    <w:p w:rsidR="00EF7C2F" w:rsidRDefault="00EF7C2F" w:rsidP="00EF7C2F">
      <w:pPr>
        <w:pStyle w:val="Overskrift1"/>
        <w:spacing w:line="360" w:lineRule="auto"/>
        <w:rPr>
          <w:rFonts w:asciiTheme="minorHAnsi" w:eastAsiaTheme="minorHAnsi" w:hAnsiTheme="minorHAnsi" w:cstheme="minorBidi"/>
          <w:b w:val="0"/>
          <w:bCs w:val="0"/>
          <w:color w:val="auto"/>
          <w:sz w:val="22"/>
          <w:szCs w:val="22"/>
        </w:rPr>
      </w:pPr>
    </w:p>
    <w:p w:rsidR="00EF7C2F" w:rsidRDefault="00EF7C2F" w:rsidP="00EF7C2F"/>
    <w:p w:rsidR="00EF7C2F" w:rsidRPr="00EF7C2F" w:rsidRDefault="00EF7C2F" w:rsidP="00EF7C2F"/>
    <w:p w:rsidR="00562676" w:rsidRDefault="00562676" w:rsidP="00EF7C2F">
      <w:pPr>
        <w:pStyle w:val="Overskrift1"/>
        <w:spacing w:line="360" w:lineRule="auto"/>
        <w:rPr>
          <w:sz w:val="32"/>
          <w:szCs w:val="32"/>
        </w:rPr>
      </w:pPr>
    </w:p>
    <w:p w:rsidR="00EF7C2F" w:rsidRPr="00EF7C2F" w:rsidRDefault="00916400" w:rsidP="00EF7C2F">
      <w:pPr>
        <w:pStyle w:val="Overskrift1"/>
        <w:spacing w:line="360" w:lineRule="auto"/>
        <w:rPr>
          <w:sz w:val="32"/>
          <w:szCs w:val="32"/>
        </w:rPr>
      </w:pPr>
      <w:r>
        <w:rPr>
          <w:sz w:val="32"/>
          <w:szCs w:val="32"/>
        </w:rPr>
        <w:t>Indledning</w:t>
      </w:r>
      <w:bookmarkEnd w:id="0"/>
      <w:bookmarkEnd w:id="1"/>
    </w:p>
    <w:p w:rsidR="00265956" w:rsidRDefault="00265956" w:rsidP="003A38CB">
      <w:pPr>
        <w:spacing w:line="360" w:lineRule="auto"/>
        <w:rPr>
          <w:rFonts w:cs="Times New Roman"/>
          <w:sz w:val="24"/>
          <w:szCs w:val="24"/>
        </w:rPr>
      </w:pPr>
      <w:r>
        <w:rPr>
          <w:rFonts w:cs="Times New Roman"/>
          <w:sz w:val="24"/>
          <w:szCs w:val="24"/>
        </w:rPr>
        <w:t>Problemformuleringen lyder som følgende:</w:t>
      </w:r>
    </w:p>
    <w:p w:rsidR="00F72502" w:rsidRDefault="00265956" w:rsidP="00265956">
      <w:pPr>
        <w:spacing w:line="480" w:lineRule="auto"/>
        <w:rPr>
          <w:color w:val="484329" w:themeColor="background2" w:themeShade="3F"/>
          <w:sz w:val="24"/>
          <w:szCs w:val="24"/>
        </w:rPr>
      </w:pPr>
      <w:r>
        <w:t>”Hvordan</w:t>
      </w:r>
      <w:r>
        <w:rPr>
          <w:color w:val="484329" w:themeColor="background2" w:themeShade="3F"/>
          <w:sz w:val="24"/>
          <w:szCs w:val="24"/>
        </w:rPr>
        <w:t xml:space="preserve"> har den globale opvarmning påvirket den bæredygtige udvikling i Grønland”? </w:t>
      </w:r>
    </w:p>
    <w:p w:rsidR="00916400" w:rsidRPr="003A38CB" w:rsidRDefault="00916400" w:rsidP="00265956">
      <w:pPr>
        <w:spacing w:line="480" w:lineRule="auto"/>
        <w:rPr>
          <w:rFonts w:eastAsiaTheme="majorEastAsia" w:cstheme="majorBidi"/>
          <w:color w:val="365F91" w:themeColor="accent1" w:themeShade="BF"/>
        </w:rPr>
      </w:pPr>
      <w:r w:rsidRPr="003A38CB">
        <w:br w:type="page"/>
      </w:r>
    </w:p>
    <w:p w:rsidR="00861C96" w:rsidRPr="00E55A24" w:rsidRDefault="004F150A" w:rsidP="007E3353">
      <w:pPr>
        <w:pStyle w:val="Overskrift1"/>
        <w:spacing w:line="360" w:lineRule="auto"/>
        <w:rPr>
          <w:sz w:val="32"/>
          <w:szCs w:val="32"/>
        </w:rPr>
      </w:pPr>
      <w:bookmarkStart w:id="2" w:name="_Toc256448499"/>
      <w:bookmarkStart w:id="3" w:name="_Toc256595770"/>
      <w:r w:rsidRPr="00E55A24">
        <w:rPr>
          <w:sz w:val="32"/>
          <w:szCs w:val="32"/>
        </w:rPr>
        <w:lastRenderedPageBreak/>
        <w:t xml:space="preserve">Den </w:t>
      </w:r>
      <w:r w:rsidR="00BA7AF1" w:rsidRPr="00E55A24">
        <w:rPr>
          <w:sz w:val="32"/>
          <w:szCs w:val="32"/>
        </w:rPr>
        <w:t>globale opvarmning</w:t>
      </w:r>
      <w:bookmarkEnd w:id="2"/>
      <w:bookmarkEnd w:id="3"/>
    </w:p>
    <w:p w:rsidR="00B158ED" w:rsidRPr="00B75508" w:rsidRDefault="00B158ED" w:rsidP="007E3353">
      <w:pPr>
        <w:pStyle w:val="NormalWeb"/>
        <w:spacing w:line="360" w:lineRule="auto"/>
        <w:rPr>
          <w:rFonts w:asciiTheme="minorHAnsi" w:hAnsiTheme="minorHAnsi"/>
        </w:rPr>
      </w:pPr>
      <w:r w:rsidRPr="00B75508">
        <w:rPr>
          <w:rFonts w:asciiTheme="minorHAnsi" w:hAnsiTheme="minorHAnsi"/>
          <w:bCs/>
        </w:rPr>
        <w:t>Den globale opvarmning</w:t>
      </w:r>
      <w:r w:rsidRPr="00B75508">
        <w:rPr>
          <w:rFonts w:asciiTheme="minorHAnsi" w:hAnsiTheme="minorHAnsi"/>
        </w:rPr>
        <w:t xml:space="preserve"> betegner den aktuelle klimaændring der medfører en stigning i den globale gennemsnitstemperatur. Dette begreb har tre betydninger:</w:t>
      </w:r>
    </w:p>
    <w:p w:rsidR="00B158ED" w:rsidRPr="00B75508" w:rsidRDefault="00B158ED" w:rsidP="002204C2">
      <w:pPr>
        <w:numPr>
          <w:ilvl w:val="0"/>
          <w:numId w:val="3"/>
        </w:numPr>
        <w:spacing w:before="100" w:beforeAutospacing="1" w:after="100" w:afterAutospacing="1" w:line="360" w:lineRule="auto"/>
        <w:rPr>
          <w:rFonts w:cs="Times New Roman"/>
          <w:sz w:val="24"/>
          <w:szCs w:val="24"/>
        </w:rPr>
      </w:pPr>
      <w:r w:rsidRPr="00B75508">
        <w:rPr>
          <w:rFonts w:cs="Times New Roman"/>
          <w:sz w:val="24"/>
          <w:szCs w:val="24"/>
        </w:rPr>
        <w:t xml:space="preserve">Den globale temperaturstigning, som </w:t>
      </w:r>
      <w:hyperlink r:id="rId8" w:tooltip="Jorden" w:history="1">
        <w:r w:rsidRPr="00B75508">
          <w:rPr>
            <w:rStyle w:val="Hyperlink"/>
            <w:rFonts w:cs="Times New Roman"/>
            <w:color w:val="auto"/>
            <w:sz w:val="24"/>
            <w:szCs w:val="24"/>
            <w:u w:val="none"/>
          </w:rPr>
          <w:t>Jorden</w:t>
        </w:r>
      </w:hyperlink>
      <w:r w:rsidRPr="00B75508">
        <w:rPr>
          <w:rFonts w:cs="Times New Roman"/>
          <w:sz w:val="24"/>
          <w:szCs w:val="24"/>
        </w:rPr>
        <w:t xml:space="preserve"> har oplevet siden den såkaldt </w:t>
      </w:r>
      <w:hyperlink r:id="rId9" w:tooltip="Den lille istid" w:history="1">
        <w:r w:rsidRPr="00B75508">
          <w:rPr>
            <w:rStyle w:val="Hyperlink"/>
            <w:rFonts w:cs="Times New Roman"/>
            <w:color w:val="auto"/>
            <w:sz w:val="24"/>
            <w:szCs w:val="24"/>
            <w:u w:val="none"/>
          </w:rPr>
          <w:t>lille istid</w:t>
        </w:r>
      </w:hyperlink>
      <w:r w:rsidRPr="00B75508">
        <w:rPr>
          <w:rFonts w:cs="Times New Roman"/>
          <w:sz w:val="24"/>
          <w:szCs w:val="24"/>
        </w:rPr>
        <w:t xml:space="preserve">. </w:t>
      </w:r>
    </w:p>
    <w:p w:rsidR="00B158ED" w:rsidRPr="00B75508" w:rsidRDefault="00B158ED" w:rsidP="002204C2">
      <w:pPr>
        <w:numPr>
          <w:ilvl w:val="0"/>
          <w:numId w:val="3"/>
        </w:numPr>
        <w:spacing w:before="100" w:beforeAutospacing="1" w:after="100" w:afterAutospacing="1" w:line="360" w:lineRule="auto"/>
        <w:rPr>
          <w:rFonts w:cs="Times New Roman"/>
          <w:sz w:val="24"/>
          <w:szCs w:val="24"/>
        </w:rPr>
      </w:pPr>
      <w:r w:rsidRPr="00B75508">
        <w:rPr>
          <w:rFonts w:cs="Times New Roman"/>
          <w:sz w:val="24"/>
          <w:szCs w:val="24"/>
        </w:rPr>
        <w:t xml:space="preserve">Den globale temperaturstigning, som </w:t>
      </w:r>
      <w:hyperlink r:id="rId10" w:tooltip="Jorden" w:history="1">
        <w:r w:rsidRPr="00B75508">
          <w:rPr>
            <w:rStyle w:val="Hyperlink"/>
            <w:rFonts w:cs="Times New Roman"/>
            <w:color w:val="auto"/>
            <w:sz w:val="24"/>
            <w:szCs w:val="24"/>
            <w:u w:val="none"/>
          </w:rPr>
          <w:t>Jorden</w:t>
        </w:r>
      </w:hyperlink>
      <w:r w:rsidRPr="00B75508">
        <w:rPr>
          <w:rFonts w:cs="Times New Roman"/>
          <w:sz w:val="24"/>
          <w:szCs w:val="24"/>
        </w:rPr>
        <w:t xml:space="preserve"> har oplevet siden </w:t>
      </w:r>
      <w:hyperlink r:id="rId11" w:tooltip="Industrialisering" w:history="1">
        <w:r w:rsidRPr="00B75508">
          <w:rPr>
            <w:rStyle w:val="Hyperlink"/>
            <w:rFonts w:cs="Times New Roman"/>
            <w:color w:val="auto"/>
            <w:sz w:val="24"/>
            <w:szCs w:val="24"/>
            <w:u w:val="none"/>
          </w:rPr>
          <w:t>industrialiseringen</w:t>
        </w:r>
      </w:hyperlink>
      <w:r w:rsidR="00383241" w:rsidRPr="00B75508">
        <w:rPr>
          <w:rFonts w:cs="Times New Roman"/>
          <w:sz w:val="24"/>
          <w:szCs w:val="24"/>
        </w:rPr>
        <w:t xml:space="preserve"> i enden af 1700 </w:t>
      </w:r>
      <w:r w:rsidRPr="00B75508">
        <w:rPr>
          <w:rFonts w:cs="Times New Roman"/>
          <w:sz w:val="24"/>
          <w:szCs w:val="24"/>
        </w:rPr>
        <w:t xml:space="preserve">tallet i England og siden </w:t>
      </w:r>
      <w:hyperlink r:id="rId12" w:tooltip="Vulkanudbrud" w:history="1">
        <w:r w:rsidRPr="00B75508">
          <w:rPr>
            <w:rStyle w:val="Hyperlink"/>
            <w:rFonts w:cs="Times New Roman"/>
            <w:color w:val="auto"/>
            <w:sz w:val="24"/>
            <w:szCs w:val="24"/>
            <w:u w:val="none"/>
          </w:rPr>
          <w:t>vulkan udbruddene</w:t>
        </w:r>
      </w:hyperlink>
      <w:r w:rsidRPr="00B75508">
        <w:rPr>
          <w:rFonts w:cs="Times New Roman"/>
          <w:sz w:val="24"/>
          <w:szCs w:val="24"/>
        </w:rPr>
        <w:t xml:space="preserve"> på </w:t>
      </w:r>
      <w:hyperlink r:id="rId13" w:tooltip="Island" w:history="1">
        <w:r w:rsidRPr="00B75508">
          <w:rPr>
            <w:rStyle w:val="Hyperlink"/>
            <w:rFonts w:cs="Times New Roman"/>
            <w:color w:val="auto"/>
            <w:sz w:val="24"/>
            <w:szCs w:val="24"/>
            <w:u w:val="none"/>
          </w:rPr>
          <w:t>Island</w:t>
        </w:r>
      </w:hyperlink>
      <w:r w:rsidRPr="00B75508">
        <w:rPr>
          <w:rFonts w:cs="Times New Roman"/>
          <w:sz w:val="24"/>
          <w:szCs w:val="24"/>
        </w:rPr>
        <w:t xml:space="preserve"> i </w:t>
      </w:r>
      <w:hyperlink r:id="rId14" w:tooltip="1783" w:history="1">
        <w:r w:rsidRPr="00B75508">
          <w:rPr>
            <w:rStyle w:val="Hyperlink"/>
            <w:rFonts w:cs="Times New Roman"/>
            <w:color w:val="auto"/>
            <w:sz w:val="24"/>
            <w:szCs w:val="24"/>
            <w:u w:val="none"/>
          </w:rPr>
          <w:t>1783</w:t>
        </w:r>
      </w:hyperlink>
      <w:r w:rsidRPr="00B75508">
        <w:rPr>
          <w:rFonts w:cs="Times New Roman"/>
          <w:sz w:val="24"/>
          <w:szCs w:val="24"/>
        </w:rPr>
        <w:t xml:space="preserve"> og </w:t>
      </w:r>
      <w:hyperlink r:id="rId15" w:tooltip="Tambora (ikke skrevet endnu)" w:history="1">
        <w:r w:rsidRPr="00B75508">
          <w:rPr>
            <w:rStyle w:val="Hyperlink"/>
            <w:rFonts w:cs="Times New Roman"/>
            <w:color w:val="auto"/>
            <w:sz w:val="24"/>
            <w:szCs w:val="24"/>
            <w:u w:val="none"/>
          </w:rPr>
          <w:t>Tambora</w:t>
        </w:r>
      </w:hyperlink>
      <w:r w:rsidRPr="00B75508">
        <w:rPr>
          <w:rFonts w:cs="Times New Roman"/>
          <w:sz w:val="24"/>
          <w:szCs w:val="24"/>
        </w:rPr>
        <w:t xml:space="preserve"> i </w:t>
      </w:r>
      <w:hyperlink r:id="rId16" w:tooltip="1815" w:history="1">
        <w:r w:rsidRPr="00B75508">
          <w:rPr>
            <w:rStyle w:val="Hyperlink"/>
            <w:rFonts w:cs="Times New Roman"/>
            <w:color w:val="auto"/>
            <w:sz w:val="24"/>
            <w:szCs w:val="24"/>
            <w:u w:val="none"/>
          </w:rPr>
          <w:t>1815</w:t>
        </w:r>
      </w:hyperlink>
      <w:r w:rsidRPr="00B75508">
        <w:rPr>
          <w:rFonts w:cs="Times New Roman"/>
          <w:sz w:val="24"/>
          <w:szCs w:val="24"/>
        </w:rPr>
        <w:t xml:space="preserve">. </w:t>
      </w:r>
    </w:p>
    <w:p w:rsidR="00B158ED" w:rsidRPr="00B75508" w:rsidRDefault="00B158ED" w:rsidP="002204C2">
      <w:pPr>
        <w:numPr>
          <w:ilvl w:val="0"/>
          <w:numId w:val="3"/>
        </w:numPr>
        <w:spacing w:before="100" w:beforeAutospacing="1" w:after="100" w:afterAutospacing="1" w:line="360" w:lineRule="auto"/>
        <w:rPr>
          <w:rFonts w:cs="Times New Roman"/>
          <w:sz w:val="24"/>
          <w:szCs w:val="24"/>
        </w:rPr>
      </w:pPr>
      <w:r w:rsidRPr="00B75508">
        <w:rPr>
          <w:rFonts w:cs="Times New Roman"/>
          <w:sz w:val="24"/>
          <w:szCs w:val="24"/>
        </w:rPr>
        <w:t xml:space="preserve">Den globale temperaturstigning, som </w:t>
      </w:r>
      <w:hyperlink r:id="rId17" w:tooltip="Jorden" w:history="1">
        <w:r w:rsidRPr="00B75508">
          <w:rPr>
            <w:rStyle w:val="Hyperlink"/>
            <w:rFonts w:cs="Times New Roman"/>
            <w:color w:val="auto"/>
            <w:sz w:val="24"/>
            <w:szCs w:val="24"/>
            <w:u w:val="none"/>
          </w:rPr>
          <w:t>Jorden</w:t>
        </w:r>
      </w:hyperlink>
      <w:r w:rsidRPr="00B75508">
        <w:rPr>
          <w:rFonts w:cs="Times New Roman"/>
          <w:sz w:val="24"/>
          <w:szCs w:val="24"/>
        </w:rPr>
        <w:t xml:space="preserve"> har oplevet siden ca. </w:t>
      </w:r>
      <w:hyperlink r:id="rId18" w:tooltip="1970" w:history="1">
        <w:r w:rsidRPr="00B75508">
          <w:rPr>
            <w:rStyle w:val="Hyperlink"/>
            <w:rFonts w:cs="Times New Roman"/>
            <w:color w:val="auto"/>
            <w:sz w:val="24"/>
            <w:szCs w:val="24"/>
            <w:u w:val="none"/>
          </w:rPr>
          <w:t>1970</w:t>
        </w:r>
      </w:hyperlink>
      <w:r w:rsidRPr="00B75508">
        <w:rPr>
          <w:rFonts w:cs="Times New Roman"/>
          <w:sz w:val="24"/>
          <w:szCs w:val="24"/>
        </w:rPr>
        <w:t xml:space="preserve">. Når man opdeler den globale opvarmning, skyldes det, at der skete et svagt temperaturfald i 1700-tallet og igen fra ca. 1930 til 1970. </w:t>
      </w:r>
    </w:p>
    <w:p w:rsidR="00B158ED" w:rsidRPr="00B75508" w:rsidRDefault="00B158ED" w:rsidP="00B158ED">
      <w:pPr>
        <w:pStyle w:val="NormalWeb"/>
        <w:spacing w:line="360" w:lineRule="auto"/>
        <w:rPr>
          <w:rFonts w:asciiTheme="minorHAnsi" w:hAnsiTheme="minorHAnsi"/>
        </w:rPr>
      </w:pPr>
      <w:r w:rsidRPr="00B75508">
        <w:rPr>
          <w:rFonts w:asciiTheme="minorHAnsi" w:hAnsiTheme="minorHAnsi"/>
        </w:rPr>
        <w:t>Overordnet kan man tale om en temperaturstigning:</w:t>
      </w:r>
    </w:p>
    <w:p w:rsidR="00B158ED" w:rsidRPr="00B75508" w:rsidRDefault="00B158ED" w:rsidP="002204C2">
      <w:pPr>
        <w:numPr>
          <w:ilvl w:val="0"/>
          <w:numId w:val="2"/>
        </w:numPr>
        <w:spacing w:before="100" w:beforeAutospacing="1" w:after="100" w:afterAutospacing="1" w:line="360" w:lineRule="auto"/>
        <w:rPr>
          <w:rFonts w:cs="Times New Roman"/>
          <w:sz w:val="24"/>
          <w:szCs w:val="24"/>
        </w:rPr>
      </w:pPr>
      <w:r w:rsidRPr="00B75508">
        <w:rPr>
          <w:rFonts w:cs="Times New Roman"/>
          <w:sz w:val="24"/>
          <w:szCs w:val="24"/>
        </w:rPr>
        <w:t xml:space="preserve">Fra et lavpunkt i fjerde sidste </w:t>
      </w:r>
      <w:hyperlink r:id="rId19" w:tooltip="Istid" w:history="1">
        <w:r w:rsidRPr="00B75508">
          <w:rPr>
            <w:rStyle w:val="Hyperlink"/>
            <w:rFonts w:cs="Times New Roman"/>
            <w:color w:val="auto"/>
            <w:sz w:val="24"/>
            <w:szCs w:val="24"/>
            <w:u w:val="none"/>
          </w:rPr>
          <w:t>istid</w:t>
        </w:r>
      </w:hyperlink>
      <w:r w:rsidRPr="00B75508">
        <w:rPr>
          <w:rFonts w:cs="Times New Roman"/>
          <w:sz w:val="24"/>
          <w:szCs w:val="24"/>
        </w:rPr>
        <w:t xml:space="preserve">. </w:t>
      </w:r>
    </w:p>
    <w:p w:rsidR="00B158ED" w:rsidRPr="00B75508" w:rsidRDefault="00B158ED" w:rsidP="002204C2">
      <w:pPr>
        <w:numPr>
          <w:ilvl w:val="0"/>
          <w:numId w:val="2"/>
        </w:numPr>
        <w:spacing w:before="100" w:beforeAutospacing="1" w:after="100" w:afterAutospacing="1" w:line="360" w:lineRule="auto"/>
        <w:rPr>
          <w:rFonts w:cs="Times New Roman"/>
          <w:sz w:val="24"/>
          <w:szCs w:val="24"/>
        </w:rPr>
      </w:pPr>
      <w:r w:rsidRPr="00B75508">
        <w:rPr>
          <w:rFonts w:cs="Times New Roman"/>
          <w:sz w:val="24"/>
          <w:szCs w:val="24"/>
        </w:rPr>
        <w:t xml:space="preserve">Fra et lavpunkt i sidste istid. </w:t>
      </w:r>
    </w:p>
    <w:p w:rsidR="00DF2B74" w:rsidRPr="00B75508" w:rsidRDefault="00B158ED" w:rsidP="004A03E0">
      <w:pPr>
        <w:numPr>
          <w:ilvl w:val="0"/>
          <w:numId w:val="2"/>
        </w:numPr>
        <w:spacing w:before="100" w:beforeAutospacing="1" w:after="100" w:afterAutospacing="1" w:line="360" w:lineRule="auto"/>
        <w:rPr>
          <w:rFonts w:cs="Times New Roman"/>
          <w:sz w:val="24"/>
          <w:szCs w:val="24"/>
        </w:rPr>
      </w:pPr>
      <w:r w:rsidRPr="00B75508">
        <w:rPr>
          <w:rFonts w:cs="Times New Roman"/>
          <w:sz w:val="24"/>
          <w:szCs w:val="24"/>
        </w:rPr>
        <w:t xml:space="preserve">Fra et lavpunkt i </w:t>
      </w:r>
      <w:hyperlink r:id="rId20" w:tooltip="Yngre dryas" w:history="1">
        <w:r w:rsidRPr="00B75508">
          <w:rPr>
            <w:rStyle w:val="Hyperlink"/>
            <w:rFonts w:cs="Times New Roman"/>
            <w:color w:val="auto"/>
            <w:sz w:val="24"/>
            <w:szCs w:val="24"/>
            <w:u w:val="none"/>
          </w:rPr>
          <w:t>Yngre dryas</w:t>
        </w:r>
      </w:hyperlink>
      <w:r w:rsidRPr="00B75508">
        <w:rPr>
          <w:rFonts w:cs="Times New Roman"/>
          <w:sz w:val="24"/>
          <w:szCs w:val="24"/>
        </w:rPr>
        <w:t>.</w:t>
      </w:r>
      <w:r w:rsidR="002204C2" w:rsidRPr="00B75508">
        <w:rPr>
          <w:rStyle w:val="Fodnotehenvisning"/>
          <w:rFonts w:cs="Times New Roman"/>
          <w:sz w:val="24"/>
          <w:szCs w:val="24"/>
        </w:rPr>
        <w:footnoteReference w:id="1"/>
      </w:r>
      <w:r w:rsidRPr="00B75508">
        <w:rPr>
          <w:rFonts w:cs="Times New Roman"/>
          <w:sz w:val="24"/>
          <w:szCs w:val="24"/>
        </w:rPr>
        <w:t xml:space="preserve"> </w:t>
      </w:r>
    </w:p>
    <w:p w:rsidR="00882BB9" w:rsidRPr="00B75508" w:rsidRDefault="00B158ED" w:rsidP="00B158ED">
      <w:pPr>
        <w:spacing w:line="360" w:lineRule="auto"/>
        <w:rPr>
          <w:rFonts w:cs="Times New Roman"/>
          <w:sz w:val="24"/>
          <w:szCs w:val="24"/>
        </w:rPr>
      </w:pPr>
      <w:r w:rsidRPr="00B75508">
        <w:rPr>
          <w:rFonts w:cs="Times New Roman"/>
          <w:bCs/>
          <w:sz w:val="24"/>
          <w:szCs w:val="24"/>
        </w:rPr>
        <w:t xml:space="preserve">Den </w:t>
      </w:r>
      <w:r w:rsidR="00BA7AF1" w:rsidRPr="00B75508">
        <w:rPr>
          <w:rFonts w:cs="Times New Roman"/>
          <w:sz w:val="24"/>
          <w:szCs w:val="24"/>
        </w:rPr>
        <w:t>Global</w:t>
      </w:r>
      <w:r w:rsidRPr="00B75508">
        <w:rPr>
          <w:rFonts w:cs="Times New Roman"/>
          <w:sz w:val="24"/>
          <w:szCs w:val="24"/>
        </w:rPr>
        <w:t>e</w:t>
      </w:r>
      <w:r w:rsidR="00BA7AF1" w:rsidRPr="00B75508">
        <w:rPr>
          <w:rFonts w:cs="Times New Roman"/>
          <w:sz w:val="24"/>
          <w:szCs w:val="24"/>
        </w:rPr>
        <w:t xml:space="preserve"> opvarmning er</w:t>
      </w:r>
      <w:r w:rsidRPr="00B75508">
        <w:rPr>
          <w:rFonts w:cs="Times New Roman"/>
          <w:sz w:val="24"/>
          <w:szCs w:val="24"/>
        </w:rPr>
        <w:t xml:space="preserve"> mere</w:t>
      </w:r>
      <w:r w:rsidR="00BA7AF1" w:rsidRPr="00B75508">
        <w:rPr>
          <w:rFonts w:cs="Times New Roman"/>
          <w:sz w:val="24"/>
          <w:szCs w:val="24"/>
        </w:rPr>
        <w:t xml:space="preserve"> traditionelt set solens stråler, der kommer ind og opvarmer jorden. Noget af den stråling, der absorberes og opvarmer jorden, sendes tilbage i rummet i form af infrarød stråling. </w:t>
      </w:r>
      <w:r w:rsidRPr="00B75508">
        <w:rPr>
          <w:rFonts w:cs="Times New Roman"/>
          <w:sz w:val="24"/>
          <w:szCs w:val="24"/>
        </w:rPr>
        <w:t>En del</w:t>
      </w:r>
      <w:r w:rsidR="00BA7AF1" w:rsidRPr="00B75508">
        <w:rPr>
          <w:rFonts w:cs="Times New Roman"/>
          <w:sz w:val="24"/>
          <w:szCs w:val="24"/>
        </w:rPr>
        <w:t xml:space="preserve"> af denne udgående infrarøde stråling, holdes tilbage af atmosfæren. Dette et kun godt, for det holder jordes temperatur inden for bestemte grænser og sørger for, den er relativ konstant og til at leve i, men problemet er, at dette tynde lag atmosfære bliver tykkere af al den forurening, der havner deroppe.  Det bevirker, at atmosfære bliver tykkere og mere af den udgående infrarøde stråling opfanges og derved bliver </w:t>
      </w:r>
      <w:r w:rsidR="00102694" w:rsidRPr="00B75508">
        <w:rPr>
          <w:rFonts w:cs="Times New Roman"/>
          <w:sz w:val="24"/>
          <w:szCs w:val="24"/>
        </w:rPr>
        <w:t>temperaturen</w:t>
      </w:r>
      <w:r w:rsidR="00BA7AF1" w:rsidRPr="00B75508">
        <w:rPr>
          <w:rFonts w:cs="Times New Roman"/>
          <w:sz w:val="24"/>
          <w:szCs w:val="24"/>
        </w:rPr>
        <w:t xml:space="preserve"> varmere, dette er global opvarmning.</w:t>
      </w:r>
    </w:p>
    <w:p w:rsidR="009E4F15" w:rsidRPr="00B75508" w:rsidRDefault="00DF2B74" w:rsidP="00B158ED">
      <w:pPr>
        <w:spacing w:after="0" w:line="360" w:lineRule="auto"/>
        <w:rPr>
          <w:rFonts w:eastAsia="Times New Roman" w:cs="Times New Roman"/>
          <w:color w:val="000000"/>
          <w:sz w:val="24"/>
          <w:szCs w:val="24"/>
          <w:lang w:eastAsia="da-DK"/>
        </w:rPr>
      </w:pPr>
      <w:r w:rsidRPr="00B75508">
        <w:rPr>
          <w:rFonts w:cs="Times New Roman"/>
          <w:sz w:val="24"/>
          <w:szCs w:val="24"/>
        </w:rPr>
        <w:t>Det der hovedsageligt</w:t>
      </w:r>
      <w:r w:rsidR="00585490" w:rsidRPr="00B75508">
        <w:rPr>
          <w:rFonts w:cs="Times New Roman"/>
          <w:sz w:val="24"/>
          <w:szCs w:val="24"/>
        </w:rPr>
        <w:t xml:space="preserve"> er med til at forårsage</w:t>
      </w:r>
      <w:r w:rsidRPr="00B75508">
        <w:rPr>
          <w:rFonts w:cs="Times New Roman"/>
          <w:sz w:val="24"/>
          <w:szCs w:val="24"/>
        </w:rPr>
        <w:t xml:space="preserve"> global opvarmning er skovbrande. Næsten 30 % af al den Co2 der hvert år lukkes ud i atmosfæren skyldes udelukkende afbrænding af skove. Ozon lagets betydning for jorden er enorm. Dette lag beskytter os imod solens varme ultraviolette stråler. Uden ozonlaget vil vi ikke kunne leve på jorden, da solens UV stråler ville dræbe os alle og </w:t>
      </w:r>
      <w:r w:rsidRPr="00B75508">
        <w:rPr>
          <w:rFonts w:cs="Times New Roman"/>
          <w:sz w:val="24"/>
          <w:szCs w:val="24"/>
        </w:rPr>
        <w:lastRenderedPageBreak/>
        <w:t xml:space="preserve">alt liv på jorden. Ozonnedbrydende stoffer er for eksempel CFC gasser, freoner, haloner, HCFC gasser og HBFC gasser som for eksempel stammer fra biler, fly, mv. </w:t>
      </w:r>
      <w:r w:rsidRPr="00B75508">
        <w:rPr>
          <w:rFonts w:cs="Times New Roman"/>
          <w:color w:val="000000"/>
          <w:sz w:val="24"/>
          <w:szCs w:val="24"/>
        </w:rPr>
        <w:t xml:space="preserve">2 % af al CO2 udledning i verden stammer fra fly. </w:t>
      </w:r>
      <w:r w:rsidRPr="00B75508">
        <w:rPr>
          <w:rFonts w:cs="Times New Roman"/>
          <w:sz w:val="24"/>
          <w:szCs w:val="24"/>
        </w:rPr>
        <w:t xml:space="preserve"> </w:t>
      </w:r>
      <w:r w:rsidRPr="00B75508">
        <w:rPr>
          <w:rFonts w:eastAsia="Times New Roman" w:cs="Times New Roman"/>
          <w:color w:val="000000"/>
          <w:sz w:val="24"/>
          <w:szCs w:val="24"/>
          <w:lang w:eastAsia="da-DK"/>
        </w:rPr>
        <w:t>Fremstilling af cement</w:t>
      </w:r>
      <w:r w:rsidR="00585490" w:rsidRPr="00B75508">
        <w:rPr>
          <w:rFonts w:eastAsia="Times New Roman" w:cs="Times New Roman"/>
          <w:color w:val="000000"/>
          <w:sz w:val="24"/>
          <w:szCs w:val="24"/>
          <w:lang w:eastAsia="da-DK"/>
        </w:rPr>
        <w:t xml:space="preserve"> har også en stor betydning for klimaet. Det</w:t>
      </w:r>
      <w:r w:rsidRPr="00B75508">
        <w:rPr>
          <w:rFonts w:eastAsia="Times New Roman" w:cs="Times New Roman"/>
          <w:color w:val="000000"/>
          <w:sz w:val="24"/>
          <w:szCs w:val="24"/>
          <w:lang w:eastAsia="da-DK"/>
        </w:rPr>
        <w:t xml:space="preserve"> er meget CO2-forurenende. Ikke alene medfører opvarmningen af ovnene, der opvarmer kridt og kalksten, en del udledning af CO2. Selve kridtet og kalkstenen frigør også en masse CO2, der er </w:t>
      </w:r>
      <w:r w:rsidRPr="009E4F15">
        <w:rPr>
          <w:rFonts w:eastAsia="Times New Roman" w:cs="Times New Roman"/>
          <w:color w:val="000000"/>
          <w:sz w:val="24"/>
          <w:szCs w:val="24"/>
          <w:lang w:eastAsia="da-DK"/>
        </w:rPr>
        <w:t>bundet i stenen, når det brændes til cementpulver.  For hver to tons færdig cement udledes der et halvt ton CO2 fra råmaterialerne</w:t>
      </w:r>
      <w:r w:rsidR="008C5A58" w:rsidRPr="009E4F15">
        <w:rPr>
          <w:rFonts w:eastAsia="Times New Roman" w:cs="Times New Roman"/>
          <w:color w:val="000000"/>
          <w:sz w:val="24"/>
          <w:szCs w:val="24"/>
          <w:lang w:eastAsia="da-DK"/>
        </w:rPr>
        <w:t>.</w:t>
      </w:r>
      <w:r w:rsidR="009E4F15" w:rsidRPr="009E4F15">
        <w:rPr>
          <w:rFonts w:eastAsia="Times New Roman" w:cs="Times New Roman"/>
          <w:color w:val="000000"/>
          <w:sz w:val="24"/>
          <w:szCs w:val="24"/>
          <w:lang w:eastAsia="da-DK"/>
        </w:rPr>
        <w:t xml:space="preserve"> Der findes</w:t>
      </w:r>
      <w:r w:rsidR="009E4F15" w:rsidRPr="009E4F15">
        <w:rPr>
          <w:rFonts w:ascii="Calibri" w:eastAsia="Calibri" w:hAnsi="Calibri" w:cs="Times New Roman"/>
          <w:sz w:val="24"/>
          <w:szCs w:val="24"/>
        </w:rPr>
        <w:t xml:space="preserve"> andre drivhusgasser</w:t>
      </w:r>
      <w:r w:rsidR="009E4F15" w:rsidRPr="009E4F15">
        <w:rPr>
          <w:sz w:val="24"/>
          <w:szCs w:val="24"/>
        </w:rPr>
        <w:t xml:space="preserve"> der</w:t>
      </w:r>
      <w:r w:rsidR="009E4F15" w:rsidRPr="009E4F15">
        <w:rPr>
          <w:rFonts w:ascii="Calibri" w:eastAsia="Calibri" w:hAnsi="Calibri" w:cs="Times New Roman"/>
          <w:sz w:val="24"/>
          <w:szCs w:val="24"/>
        </w:rPr>
        <w:t xml:space="preserve"> er med til at ændre atmosfær</w:t>
      </w:r>
      <w:r w:rsidR="009E4F15" w:rsidRPr="009E4F15">
        <w:rPr>
          <w:sz w:val="24"/>
          <w:szCs w:val="24"/>
        </w:rPr>
        <w:t>ens sam</w:t>
      </w:r>
      <w:r w:rsidR="009E4F15" w:rsidRPr="009E4F15">
        <w:rPr>
          <w:sz w:val="24"/>
          <w:szCs w:val="24"/>
        </w:rPr>
        <w:softHyphen/>
        <w:t>mensætning. Det er blandt andet</w:t>
      </w:r>
      <w:r w:rsidR="009E4F15" w:rsidRPr="009E4F15">
        <w:rPr>
          <w:rFonts w:ascii="Calibri" w:eastAsia="Calibri" w:hAnsi="Calibri" w:cs="Times New Roman"/>
          <w:sz w:val="24"/>
          <w:szCs w:val="24"/>
        </w:rPr>
        <w:t xml:space="preserve"> lattergas, som først og fremmest stammer fra gødning, og forskellige industrigasser, som bruges til køleanlæg, i skumplast, som opløsningsmidler, samt kommer fra fremstilling af aluminium</w:t>
      </w:r>
      <w:r w:rsidR="009E4F15">
        <w:rPr>
          <w:sz w:val="24"/>
          <w:szCs w:val="24"/>
        </w:rPr>
        <w:t>.</w:t>
      </w:r>
    </w:p>
    <w:p w:rsidR="00DF2B74" w:rsidRPr="00E55A24" w:rsidRDefault="00B7053F" w:rsidP="00727CFB">
      <w:pPr>
        <w:pStyle w:val="Overskrift1"/>
        <w:spacing w:line="240" w:lineRule="auto"/>
        <w:rPr>
          <w:rFonts w:asciiTheme="minorHAnsi" w:hAnsiTheme="minorHAnsi"/>
          <w:sz w:val="32"/>
          <w:szCs w:val="32"/>
        </w:rPr>
      </w:pPr>
      <w:bookmarkStart w:id="4" w:name="_Toc256448500"/>
      <w:bookmarkStart w:id="5" w:name="_Toc256595771"/>
      <w:r w:rsidRPr="00E55A24">
        <w:rPr>
          <w:rFonts w:asciiTheme="minorHAnsi" w:hAnsiTheme="minorHAnsi"/>
          <w:sz w:val="32"/>
          <w:szCs w:val="32"/>
        </w:rPr>
        <w:t>Grønland</w:t>
      </w:r>
      <w:bookmarkEnd w:id="4"/>
      <w:bookmarkEnd w:id="5"/>
    </w:p>
    <w:p w:rsidR="00D560E2" w:rsidRPr="00B75508" w:rsidRDefault="008500E5" w:rsidP="00D560E2">
      <w:pPr>
        <w:pStyle w:val="NormalWeb"/>
        <w:spacing w:line="360" w:lineRule="auto"/>
        <w:rPr>
          <w:rFonts w:asciiTheme="minorHAnsi" w:hAnsiTheme="minorHAnsi"/>
        </w:rPr>
      </w:pPr>
      <w:r w:rsidRPr="00B75508">
        <w:rPr>
          <w:rFonts w:asciiTheme="minorHAnsi" w:hAnsiTheme="minorHAnsi"/>
          <w:bCs/>
        </w:rPr>
        <w:t>Grønland</w:t>
      </w:r>
      <w:r w:rsidRPr="00B75508">
        <w:rPr>
          <w:rFonts w:asciiTheme="minorHAnsi" w:hAnsiTheme="minorHAnsi"/>
        </w:rPr>
        <w:t xml:space="preserve"> er verdens største ø. Geografisk hører Grønland til det </w:t>
      </w:r>
      <w:hyperlink r:id="rId21" w:tooltip="Nordamerika" w:history="1">
        <w:r w:rsidRPr="00B75508">
          <w:rPr>
            <w:rStyle w:val="Hyperlink"/>
            <w:rFonts w:asciiTheme="minorHAnsi" w:hAnsiTheme="minorHAnsi"/>
            <w:color w:val="auto"/>
            <w:u w:val="none"/>
          </w:rPr>
          <w:t>nordamerikanske</w:t>
        </w:r>
      </w:hyperlink>
      <w:r w:rsidRPr="00B75508">
        <w:rPr>
          <w:rFonts w:asciiTheme="minorHAnsi" w:hAnsiTheme="minorHAnsi"/>
        </w:rPr>
        <w:t xml:space="preserve"> </w:t>
      </w:r>
      <w:hyperlink r:id="rId22" w:tooltip="Kontinent" w:history="1">
        <w:r w:rsidRPr="00B75508">
          <w:rPr>
            <w:rStyle w:val="Hyperlink"/>
            <w:rFonts w:asciiTheme="minorHAnsi" w:hAnsiTheme="minorHAnsi"/>
            <w:color w:val="auto"/>
            <w:u w:val="none"/>
          </w:rPr>
          <w:t>kontinent</w:t>
        </w:r>
      </w:hyperlink>
      <w:r w:rsidRPr="00B75508">
        <w:rPr>
          <w:rFonts w:asciiTheme="minorHAnsi" w:hAnsiTheme="minorHAnsi"/>
        </w:rPr>
        <w:t xml:space="preserve">, men geopolitisk til </w:t>
      </w:r>
      <w:hyperlink r:id="rId23" w:tooltip="Europa" w:history="1">
        <w:r w:rsidRPr="00B75508">
          <w:rPr>
            <w:rStyle w:val="Hyperlink"/>
            <w:rFonts w:asciiTheme="minorHAnsi" w:hAnsiTheme="minorHAnsi"/>
            <w:color w:val="auto"/>
            <w:u w:val="none"/>
          </w:rPr>
          <w:t>Europa</w:t>
        </w:r>
      </w:hyperlink>
      <w:r w:rsidRPr="00B75508">
        <w:rPr>
          <w:rFonts w:asciiTheme="minorHAnsi" w:hAnsiTheme="minorHAnsi"/>
        </w:rPr>
        <w:t xml:space="preserve">. Grønland er ligesom </w:t>
      </w:r>
      <w:hyperlink r:id="rId24" w:tooltip="Færøerne" w:history="1">
        <w:r w:rsidRPr="00B75508">
          <w:rPr>
            <w:rStyle w:val="Hyperlink"/>
            <w:rFonts w:asciiTheme="minorHAnsi" w:hAnsiTheme="minorHAnsi"/>
            <w:color w:val="auto"/>
            <w:u w:val="none"/>
          </w:rPr>
          <w:t>Færøerne</w:t>
        </w:r>
      </w:hyperlink>
      <w:r w:rsidRPr="00B75508">
        <w:rPr>
          <w:rFonts w:asciiTheme="minorHAnsi" w:hAnsiTheme="minorHAnsi"/>
        </w:rPr>
        <w:t xml:space="preserve"> en del af det danske rige og indgår i det danske </w:t>
      </w:r>
      <w:hyperlink r:id="rId25" w:tooltip="Rigsfællesskab" w:history="1">
        <w:r w:rsidRPr="00B75508">
          <w:rPr>
            <w:rStyle w:val="Hyperlink"/>
            <w:rFonts w:asciiTheme="minorHAnsi" w:hAnsiTheme="minorHAnsi"/>
            <w:color w:val="auto"/>
            <w:u w:val="none"/>
          </w:rPr>
          <w:t>rigsfællesskab</w:t>
        </w:r>
      </w:hyperlink>
      <w:r w:rsidRPr="00B75508">
        <w:rPr>
          <w:rFonts w:asciiTheme="minorHAnsi" w:hAnsiTheme="minorHAnsi"/>
        </w:rPr>
        <w:t xml:space="preserve">. Grønland var frem til </w:t>
      </w:r>
      <w:hyperlink r:id="rId26" w:tooltip="5. juni" w:history="1">
        <w:r w:rsidRPr="00B75508">
          <w:rPr>
            <w:rStyle w:val="Hyperlink"/>
            <w:rFonts w:asciiTheme="minorHAnsi" w:hAnsiTheme="minorHAnsi"/>
            <w:color w:val="auto"/>
            <w:u w:val="none"/>
          </w:rPr>
          <w:t>5. juni</w:t>
        </w:r>
      </w:hyperlink>
      <w:r w:rsidRPr="00B75508">
        <w:rPr>
          <w:rFonts w:asciiTheme="minorHAnsi" w:hAnsiTheme="minorHAnsi"/>
        </w:rPr>
        <w:t xml:space="preserve"> </w:t>
      </w:r>
      <w:hyperlink r:id="rId27" w:tooltip="1953" w:history="1">
        <w:r w:rsidRPr="00B75508">
          <w:rPr>
            <w:rStyle w:val="Hyperlink"/>
            <w:rFonts w:asciiTheme="minorHAnsi" w:hAnsiTheme="minorHAnsi"/>
            <w:color w:val="auto"/>
            <w:u w:val="none"/>
          </w:rPr>
          <w:t>1953</w:t>
        </w:r>
      </w:hyperlink>
      <w:r w:rsidRPr="00B75508">
        <w:rPr>
          <w:rFonts w:asciiTheme="minorHAnsi" w:hAnsiTheme="minorHAnsi"/>
        </w:rPr>
        <w:t xml:space="preserve"> en dansk koloni. Ved ændringen af den danske </w:t>
      </w:r>
      <w:hyperlink r:id="rId28" w:tooltip="Danmarks Riges Grundlov" w:history="1">
        <w:r w:rsidRPr="00B75508">
          <w:rPr>
            <w:rStyle w:val="Hyperlink"/>
            <w:rFonts w:asciiTheme="minorHAnsi" w:hAnsiTheme="minorHAnsi"/>
            <w:color w:val="auto"/>
            <w:u w:val="none"/>
          </w:rPr>
          <w:t>grundlov</w:t>
        </w:r>
      </w:hyperlink>
      <w:r w:rsidRPr="00B75508">
        <w:rPr>
          <w:rFonts w:asciiTheme="minorHAnsi" w:hAnsiTheme="minorHAnsi"/>
        </w:rPr>
        <w:t xml:space="preserve"> 5. juni 1953 fik øen status som et dansk </w:t>
      </w:r>
      <w:hyperlink r:id="rId29" w:tooltip="Amt" w:history="1">
        <w:r w:rsidRPr="00B75508">
          <w:rPr>
            <w:rStyle w:val="Hyperlink"/>
            <w:rFonts w:asciiTheme="minorHAnsi" w:hAnsiTheme="minorHAnsi"/>
            <w:color w:val="auto"/>
            <w:u w:val="none"/>
          </w:rPr>
          <w:t>amt</w:t>
        </w:r>
      </w:hyperlink>
      <w:r w:rsidRPr="00B75508">
        <w:rPr>
          <w:rFonts w:asciiTheme="minorHAnsi" w:hAnsiTheme="minorHAnsi"/>
        </w:rPr>
        <w:t xml:space="preserve">. Efter en folkeafstemning i </w:t>
      </w:r>
      <w:hyperlink r:id="rId30" w:tooltip="1978" w:history="1">
        <w:r w:rsidRPr="00B75508">
          <w:rPr>
            <w:rStyle w:val="Hyperlink"/>
            <w:rFonts w:asciiTheme="minorHAnsi" w:hAnsiTheme="minorHAnsi"/>
            <w:color w:val="auto"/>
            <w:u w:val="none"/>
          </w:rPr>
          <w:t>1978</w:t>
        </w:r>
      </w:hyperlink>
      <w:r w:rsidRPr="00B75508">
        <w:rPr>
          <w:rFonts w:asciiTheme="minorHAnsi" w:hAnsiTheme="minorHAnsi"/>
        </w:rPr>
        <w:t xml:space="preserve"> fik Grønland hjemmestyre med virkning fra </w:t>
      </w:r>
      <w:hyperlink r:id="rId31" w:tooltip="1. maj" w:history="1">
        <w:r w:rsidRPr="00B75508">
          <w:rPr>
            <w:rStyle w:val="Hyperlink"/>
            <w:rFonts w:asciiTheme="minorHAnsi" w:hAnsiTheme="minorHAnsi"/>
            <w:color w:val="auto"/>
            <w:u w:val="none"/>
          </w:rPr>
          <w:t>1. maj</w:t>
        </w:r>
      </w:hyperlink>
      <w:r w:rsidRPr="00B75508">
        <w:rPr>
          <w:rFonts w:asciiTheme="minorHAnsi" w:hAnsiTheme="minorHAnsi"/>
        </w:rPr>
        <w:t xml:space="preserve"> </w:t>
      </w:r>
      <w:hyperlink r:id="rId32" w:tooltip="1979" w:history="1">
        <w:r w:rsidRPr="00B75508">
          <w:rPr>
            <w:rStyle w:val="Hyperlink"/>
            <w:rFonts w:asciiTheme="minorHAnsi" w:hAnsiTheme="minorHAnsi"/>
            <w:color w:val="auto"/>
            <w:u w:val="none"/>
          </w:rPr>
          <w:t>1979</w:t>
        </w:r>
      </w:hyperlink>
      <w:r w:rsidRPr="00B75508">
        <w:rPr>
          <w:rFonts w:asciiTheme="minorHAnsi" w:hAnsiTheme="minorHAnsi"/>
        </w:rPr>
        <w:t>. På samme vis stemte grønlænderne i 2008 ja til selvstyre. Selvstyret indebærer at grønlænderne påtager sig ansvaret for hvornår de sidste kompetenceområder skal overtages af grønlænderne.</w:t>
      </w:r>
      <w:r w:rsidRPr="00B75508">
        <w:rPr>
          <w:rStyle w:val="Fodnotehenvisning"/>
          <w:rFonts w:asciiTheme="minorHAnsi" w:hAnsiTheme="minorHAnsi"/>
        </w:rPr>
        <w:footnoteReference w:id="2"/>
      </w:r>
    </w:p>
    <w:p w:rsidR="00E27866" w:rsidRPr="00B75508" w:rsidRDefault="00D560E2" w:rsidP="00E27866">
      <w:pPr>
        <w:pStyle w:val="NormalWeb"/>
        <w:spacing w:line="360" w:lineRule="auto"/>
        <w:rPr>
          <w:rFonts w:asciiTheme="minorHAnsi" w:hAnsiTheme="minorHAnsi"/>
        </w:rPr>
      </w:pPr>
      <w:r w:rsidRPr="00B75508">
        <w:rPr>
          <w:rFonts w:asciiTheme="minorHAnsi" w:hAnsiTheme="minorHAnsi"/>
        </w:rPr>
        <w:t xml:space="preserve">Satellitmålinger viser, at Grønland mister store mængder af is. Den enorme is </w:t>
      </w:r>
      <w:r w:rsidR="00E27866" w:rsidRPr="00B75508">
        <w:rPr>
          <w:rFonts w:asciiTheme="minorHAnsi" w:hAnsiTheme="minorHAnsi"/>
        </w:rPr>
        <w:t xml:space="preserve">kappe, </w:t>
      </w:r>
      <w:r w:rsidRPr="00B75508">
        <w:rPr>
          <w:rFonts w:asciiTheme="minorHAnsi" w:hAnsiTheme="minorHAnsi"/>
        </w:rPr>
        <w:t>som Indlandsisen udgør, smelter stadig hurtigere, og alt tyder på, at Indlandsisen er medvirkende til, at vandstanden i verdenshavene stiger. Dette sker s</w:t>
      </w:r>
      <w:r w:rsidR="004A03E0" w:rsidRPr="00B75508">
        <w:rPr>
          <w:rFonts w:asciiTheme="minorHAnsi" w:hAnsiTheme="minorHAnsi"/>
        </w:rPr>
        <w:t>pecielt i indlandsisens randområder i det sydlige Grønland.</w:t>
      </w:r>
      <w:r w:rsidRPr="00B75508">
        <w:rPr>
          <w:rFonts w:asciiTheme="minorHAnsi" w:hAnsiTheme="minorHAnsi"/>
          <w:b/>
          <w:bCs/>
        </w:rPr>
        <w:t xml:space="preserve"> </w:t>
      </w:r>
      <w:r w:rsidRPr="00B75508">
        <w:rPr>
          <w:rFonts w:asciiTheme="minorHAnsi" w:hAnsiTheme="minorHAnsi"/>
        </w:rPr>
        <w:t>Fra satellitter, små fly og med observationer på isen overvåger forskere udviklingen, og de fleste er enige om, at den globale opvarmning er årsagen til afsmeltningen.</w:t>
      </w:r>
      <w:r w:rsidR="00E27866" w:rsidRPr="00B75508">
        <w:rPr>
          <w:rFonts w:asciiTheme="minorHAnsi" w:hAnsiTheme="minorHAnsi"/>
        </w:rPr>
        <w:t xml:space="preserve"> Kernen i problemet er, at den isdannelse, der sker på Indlandsisen som følge af snefald om vinteren ikke kan kompensere for afsmeltningen. Der sker med andre ord et netto tab af is. Beregninger foretaget af et dansk amerikansk forskerhold viser, at Indlandsisen årligt taber en masse svarende til omkring 257 km³. Det gennemsnitlige netto tab af is vil i år 2080 være nået op </w:t>
      </w:r>
      <w:r w:rsidR="00E27866" w:rsidRPr="00B75508">
        <w:rPr>
          <w:rFonts w:asciiTheme="minorHAnsi" w:hAnsiTheme="minorHAnsi"/>
        </w:rPr>
        <w:lastRenderedPageBreak/>
        <w:t>på 465 km³ hvilket</w:t>
      </w:r>
      <w:r w:rsidR="004B25DF">
        <w:rPr>
          <w:rFonts w:asciiTheme="minorHAnsi" w:hAnsiTheme="minorHAnsi"/>
        </w:rPr>
        <w:t xml:space="preserve"> er</w:t>
      </w:r>
      <w:r w:rsidR="00E27866" w:rsidRPr="00B75508">
        <w:rPr>
          <w:rFonts w:asciiTheme="minorHAnsi" w:hAnsiTheme="minorHAnsi"/>
        </w:rPr>
        <w:t xml:space="preserve"> et is tab, som er over 80 procent større end i dag, vurderer forskere fra International Arctic Research Center, Fairbanks, Alaska til Ritzau. Afsmeltningen fra Indlandsisen er i perioden 2000-2008 steget betydeligt, og de nyeste undersøgelser fra sommeren 2009 viser, at indlandsisen er meget mere følsom overfor temperaturstigninger, end det hidtil har været antaget. Afstrømningen fra isen til havet kan fra år til år variere med op til 25 procent. I 2007, som var et varmt år i Grønland, smeltede dobbelt så meget is som i 2004. Året efter i 2008 var den smeltede mængde is faldet med 25 procent i forhold til 2007. Tidligere har man ikke regnet med, at svingningerne var så store, og det betyder at følgerne af den globale opvarmning er større end IPCC, FN’s klimapanel, vurderede i deres seneste rapport fra 2007. Fortsætter den globale opvarmning med at vokse, vil det betyde, at indlandsisen i løbet af nogle hundrede år smelter helt. Hvis hele Indlandsisen smelter, vil hav niveauet på jorden stige med seks til syv meter, da isen har et volumen, som svarer til cirka otte procent af den globale ferskvandsmængde. </w:t>
      </w:r>
      <w:r w:rsidR="00617436" w:rsidRPr="00B75508">
        <w:rPr>
          <w:rFonts w:asciiTheme="minorHAnsi" w:hAnsiTheme="minorHAnsi"/>
        </w:rPr>
        <w:t>Intet sted på kloden kan klimaforandringerne ses så tydeligt som i Østgrønland. På fire år har f.eks. den store Helheim gletsjer ved byen Tasiilaq, hvor der bor 2.000 mennesker, trukket sig fem kilometer tilbage på grund af den voldsomme afsmeltning om sommeren.</w:t>
      </w:r>
      <w:r w:rsidR="004A03E0" w:rsidRPr="00B75508">
        <w:rPr>
          <w:rFonts w:asciiTheme="minorHAnsi" w:hAnsiTheme="minorHAnsi"/>
        </w:rPr>
        <w:t xml:space="preserve"> </w:t>
      </w:r>
      <w:r w:rsidR="00553316" w:rsidRPr="00B75508">
        <w:rPr>
          <w:rFonts w:asciiTheme="minorHAnsi" w:hAnsiTheme="minorHAnsi"/>
          <w:color w:val="333333"/>
        </w:rPr>
        <w:t>Grønlands gletsjere smelter</w:t>
      </w:r>
      <w:r w:rsidR="004A03E0" w:rsidRPr="00B75508">
        <w:rPr>
          <w:rFonts w:asciiTheme="minorHAnsi" w:hAnsiTheme="minorHAnsi"/>
          <w:color w:val="333333"/>
        </w:rPr>
        <w:t xml:space="preserve"> </w:t>
      </w:r>
      <w:r w:rsidR="00617436" w:rsidRPr="00B75508">
        <w:rPr>
          <w:rFonts w:asciiTheme="minorHAnsi" w:hAnsiTheme="minorHAnsi"/>
          <w:color w:val="333333"/>
        </w:rPr>
        <w:t xml:space="preserve">altså </w:t>
      </w:r>
      <w:r w:rsidR="00553316" w:rsidRPr="00B75508">
        <w:rPr>
          <w:rFonts w:asciiTheme="minorHAnsi" w:hAnsiTheme="minorHAnsi"/>
          <w:color w:val="333333"/>
        </w:rPr>
        <w:t xml:space="preserve">i øjeblikket, og sammen med den smeltende is fra Antarktis og den forhøjede hav temperaturer, der udvider havets volumen, er det med til at havets vandstand stiger og dermed truer </w:t>
      </w:r>
      <w:r w:rsidR="00553316" w:rsidRPr="00B75508">
        <w:rPr>
          <w:rFonts w:asciiTheme="minorHAnsi" w:hAnsiTheme="minorHAnsi"/>
        </w:rPr>
        <w:t>mange af verdens lande inklusiv Grønland.</w:t>
      </w:r>
      <w:r w:rsidR="004A03E0" w:rsidRPr="00B75508">
        <w:rPr>
          <w:rFonts w:asciiTheme="minorHAnsi" w:hAnsiTheme="minorHAnsi"/>
        </w:rPr>
        <w:t xml:space="preserve"> Dette vil i den sidste ende betyde en hav stigning på omkring 7 meter.</w:t>
      </w:r>
      <w:r w:rsidR="004A03E0" w:rsidRPr="00B75508">
        <w:rPr>
          <w:rStyle w:val="Fodnotehenvisning"/>
          <w:rFonts w:asciiTheme="minorHAnsi" w:hAnsiTheme="minorHAnsi"/>
        </w:rPr>
        <w:footnoteReference w:id="3"/>
      </w:r>
      <w:r w:rsidR="004A03E0" w:rsidRPr="00B75508">
        <w:rPr>
          <w:rFonts w:asciiTheme="minorHAnsi" w:hAnsiTheme="minorHAnsi"/>
        </w:rPr>
        <w:t xml:space="preserve">  N</w:t>
      </w:r>
      <w:r w:rsidR="00553316" w:rsidRPr="00B75508">
        <w:rPr>
          <w:rFonts w:asciiTheme="minorHAnsi" w:hAnsiTheme="minorHAnsi"/>
        </w:rPr>
        <w:t>u viser nye fo</w:t>
      </w:r>
      <w:r w:rsidR="00A56F0D" w:rsidRPr="00B75508">
        <w:rPr>
          <w:rFonts w:asciiTheme="minorHAnsi" w:hAnsiTheme="minorHAnsi"/>
        </w:rPr>
        <w:t xml:space="preserve">rskningsresultater fra nogle af </w:t>
      </w:r>
      <w:r w:rsidR="00553316" w:rsidRPr="00B75508">
        <w:rPr>
          <w:rFonts w:asciiTheme="minorHAnsi" w:hAnsiTheme="minorHAnsi"/>
        </w:rPr>
        <w:t>Grønlands udløbsgletsjere, at de ikke kun smelter på grund af</w:t>
      </w:r>
      <w:r w:rsidR="00553316" w:rsidRPr="00B75508">
        <w:rPr>
          <w:rFonts w:asciiTheme="minorHAnsi" w:hAnsiTheme="minorHAnsi"/>
          <w:color w:val="333333"/>
        </w:rPr>
        <w:t xml:space="preserve"> en forhøjet temperatur i luften, men at de også smelter fra undersiden på grund af et varmere hav</w:t>
      </w:r>
      <w:r w:rsidR="004A03E0" w:rsidRPr="00B75508">
        <w:rPr>
          <w:rFonts w:asciiTheme="minorHAnsi" w:hAnsiTheme="minorHAnsi"/>
          <w:color w:val="333333"/>
        </w:rPr>
        <w:t xml:space="preserve"> som følge af den globale opvarmning</w:t>
      </w:r>
      <w:r w:rsidR="00553316" w:rsidRPr="00B75508">
        <w:rPr>
          <w:rFonts w:asciiTheme="minorHAnsi" w:hAnsiTheme="minorHAnsi"/>
          <w:color w:val="333333"/>
        </w:rPr>
        <w:t>.</w:t>
      </w:r>
      <w:r w:rsidR="004A03E0" w:rsidRPr="00B75508">
        <w:rPr>
          <w:rFonts w:asciiTheme="minorHAnsi" w:hAnsiTheme="minorHAnsi"/>
        </w:rPr>
        <w:t xml:space="preserve"> </w:t>
      </w:r>
      <w:r w:rsidR="004107FE" w:rsidRPr="00B75508">
        <w:rPr>
          <w:rFonts w:asciiTheme="minorHAnsi" w:hAnsiTheme="minorHAnsi"/>
        </w:rPr>
        <w:t xml:space="preserve">Desuden vil det i forvejen tynde snelag om sommeren måske forsvinde helt, hvilket på længere sigt i sig selv kan føre til klimaændringer. Sneen fungerer nemlig som et enormt spejl, der sender 80 % af solens stråler tilbage. Hvis spejlet forsvinder, vil der således ske en yderligere opvarmning. </w:t>
      </w:r>
      <w:r w:rsidR="00B015DC" w:rsidRPr="00B75508">
        <w:rPr>
          <w:rFonts w:asciiTheme="minorHAnsi" w:hAnsiTheme="minorHAnsi"/>
          <w:color w:val="333333"/>
        </w:rPr>
        <w:t xml:space="preserve">I 2002 blev der publiceret en undersøgelse, som hævdede at smeltevand fungerer som et effektivt glidemiddel under isbræerne, og accelererer deres rejse mod havet. Dermed ville et varmere klima, som fører til mere smeltevand kunne føre til en langt hurtigere afsmeltning af isen på Grønland. Hvis de enorme ismasser på Grønland begynder at smelte, vil dette igen kunne føre til en dramatisk øgning af hav niveauet, advarede forskerne. Men den nye undersøgelse konkluderer, at </w:t>
      </w:r>
      <w:r w:rsidR="00B015DC" w:rsidRPr="00B75508">
        <w:rPr>
          <w:rFonts w:asciiTheme="minorHAnsi" w:hAnsiTheme="minorHAnsi"/>
          <w:color w:val="333333"/>
        </w:rPr>
        <w:lastRenderedPageBreak/>
        <w:t>smeltevandet kun har en begrænset effekt på afsmeltningen af grønlands isen men stadig er en forsat trussel mod indlandsisen.</w:t>
      </w:r>
      <w:r w:rsidR="001A781C" w:rsidRPr="00B75508">
        <w:rPr>
          <w:rStyle w:val="Fodnotehenvisning"/>
          <w:rFonts w:asciiTheme="minorHAnsi" w:hAnsiTheme="minorHAnsi"/>
          <w:color w:val="333333"/>
        </w:rPr>
        <w:footnoteReference w:id="4"/>
      </w:r>
    </w:p>
    <w:p w:rsidR="0030061B" w:rsidRPr="00B75508" w:rsidRDefault="00617436" w:rsidP="004F150A">
      <w:pPr>
        <w:spacing w:line="360" w:lineRule="auto"/>
        <w:rPr>
          <w:rFonts w:cs="Times New Roman"/>
          <w:sz w:val="24"/>
          <w:szCs w:val="24"/>
        </w:rPr>
      </w:pPr>
      <w:r w:rsidRPr="00B75508">
        <w:rPr>
          <w:rFonts w:cs="Times New Roman"/>
          <w:color w:val="333333"/>
          <w:sz w:val="24"/>
          <w:szCs w:val="24"/>
        </w:rPr>
        <w:t>Den bæredygtige udvikling i Grø</w:t>
      </w:r>
      <w:r w:rsidR="004A03E0" w:rsidRPr="00B75508">
        <w:rPr>
          <w:rFonts w:cs="Times New Roman"/>
          <w:color w:val="333333"/>
          <w:sz w:val="24"/>
          <w:szCs w:val="24"/>
        </w:rPr>
        <w:t>nland er allerede nu og vil i fremtiden blive markant påvirket af den globale opvarmning.</w:t>
      </w:r>
      <w:r w:rsidR="00B7053F" w:rsidRPr="00B75508">
        <w:rPr>
          <w:rFonts w:cs="Times New Roman"/>
          <w:sz w:val="24"/>
          <w:szCs w:val="24"/>
        </w:rPr>
        <w:t xml:space="preserve"> Fiskeriet er et afgørende erhverv i Grønland og har stor betydning for beskæftigelse og eksport. </w:t>
      </w:r>
      <w:r w:rsidR="004A03E0" w:rsidRPr="00B75508">
        <w:rPr>
          <w:rFonts w:cs="Times New Roman"/>
          <w:color w:val="333333"/>
          <w:sz w:val="24"/>
          <w:szCs w:val="24"/>
        </w:rPr>
        <w:t xml:space="preserve"> </w:t>
      </w:r>
      <w:r w:rsidR="004A03E0" w:rsidRPr="00B75508">
        <w:rPr>
          <w:rFonts w:cs="Times New Roman"/>
          <w:sz w:val="24"/>
          <w:szCs w:val="24"/>
        </w:rPr>
        <w:t xml:space="preserve">Grønlands økonomi er baseret på et snævert erhvervsmæssigt grundlag med fiskeindustrien som den dominerende sektor med </w:t>
      </w:r>
      <w:r w:rsidR="00A74EA2" w:rsidRPr="00B75508">
        <w:rPr>
          <w:rFonts w:cs="Times New Roman"/>
          <w:sz w:val="24"/>
          <w:szCs w:val="24"/>
        </w:rPr>
        <w:t xml:space="preserve">ca. </w:t>
      </w:r>
      <w:r w:rsidR="004A03E0" w:rsidRPr="00B75508">
        <w:rPr>
          <w:rFonts w:cs="Times New Roman"/>
          <w:sz w:val="24"/>
          <w:szCs w:val="24"/>
        </w:rPr>
        <w:t>90</w:t>
      </w:r>
      <w:r w:rsidR="00A74EA2" w:rsidRPr="00B75508">
        <w:rPr>
          <w:rFonts w:cs="Times New Roman"/>
          <w:sz w:val="24"/>
          <w:szCs w:val="24"/>
        </w:rPr>
        <w:t xml:space="preserve"> </w:t>
      </w:r>
      <w:r w:rsidR="004A03E0" w:rsidRPr="00B75508">
        <w:rPr>
          <w:rFonts w:cs="Times New Roman"/>
          <w:sz w:val="24"/>
          <w:szCs w:val="24"/>
        </w:rPr>
        <w:t>% af landets eksport.</w:t>
      </w:r>
      <w:r w:rsidR="00B7053F" w:rsidRPr="00B75508">
        <w:rPr>
          <w:rFonts w:cs="Times New Roman"/>
          <w:sz w:val="24"/>
          <w:szCs w:val="24"/>
        </w:rPr>
        <w:t xml:space="preserve"> Det er</w:t>
      </w:r>
      <w:r w:rsidR="00C93962" w:rsidRPr="00B75508">
        <w:rPr>
          <w:rFonts w:cs="Times New Roman"/>
          <w:sz w:val="24"/>
          <w:szCs w:val="24"/>
        </w:rPr>
        <w:t xml:space="preserve"> </w:t>
      </w:r>
      <w:r w:rsidR="00B7053F" w:rsidRPr="00B75508">
        <w:rPr>
          <w:rFonts w:cs="Times New Roman"/>
          <w:sz w:val="24"/>
          <w:szCs w:val="24"/>
        </w:rPr>
        <w:t>Lidt under en fjerdedel af den grønlandske arbejdsstyrke</w:t>
      </w:r>
      <w:r w:rsidR="00585490" w:rsidRPr="00B75508">
        <w:rPr>
          <w:rFonts w:cs="Times New Roman"/>
          <w:sz w:val="24"/>
          <w:szCs w:val="24"/>
        </w:rPr>
        <w:t xml:space="preserve"> som</w:t>
      </w:r>
      <w:r w:rsidR="00B7053F" w:rsidRPr="00B75508">
        <w:rPr>
          <w:rFonts w:cs="Times New Roman"/>
          <w:sz w:val="24"/>
          <w:szCs w:val="24"/>
        </w:rPr>
        <w:t xml:space="preserve"> er beskæftiget inden for fiskeri, fangst og fiskeindustri. Det traditionelle is fiskeri med hundeslæde er næsten borte som erhverv på grund af den globale opvarmning. Før var sæsonen i Nordgrønland fra oktober til maj. Nu begynder sæsonen først i december og slutter allerede i marts hvilket næsten er en halvering af is fiskeri sæsonen. </w:t>
      </w:r>
      <w:r w:rsidR="00A74EA2" w:rsidRPr="00B75508">
        <w:rPr>
          <w:rFonts w:cs="Times New Roman"/>
          <w:sz w:val="24"/>
          <w:szCs w:val="24"/>
        </w:rPr>
        <w:t>For dyrelivet i det arktiske område kan tempera</w:t>
      </w:r>
      <w:r w:rsidR="00C93962" w:rsidRPr="00B75508">
        <w:rPr>
          <w:rFonts w:cs="Times New Roman"/>
          <w:sz w:val="24"/>
          <w:szCs w:val="24"/>
        </w:rPr>
        <w:t xml:space="preserve">turforandringerne blive fatale. </w:t>
      </w:r>
      <w:r w:rsidR="00A74EA2" w:rsidRPr="00B75508">
        <w:rPr>
          <w:rFonts w:cs="Times New Roman"/>
          <w:sz w:val="24"/>
          <w:szCs w:val="24"/>
        </w:rPr>
        <w:t>Opvarmningen vil nemlig føre til mere sne</w:t>
      </w:r>
      <w:r w:rsidR="00C93962" w:rsidRPr="00B75508">
        <w:rPr>
          <w:rFonts w:cs="Times New Roman"/>
          <w:sz w:val="24"/>
          <w:szCs w:val="24"/>
        </w:rPr>
        <w:t xml:space="preserve"> </w:t>
      </w:r>
      <w:r w:rsidR="00A74EA2" w:rsidRPr="00B75508">
        <w:rPr>
          <w:rFonts w:cs="Times New Roman"/>
          <w:sz w:val="24"/>
          <w:szCs w:val="24"/>
        </w:rPr>
        <w:t>rige vintre, fordi nedbør</w:t>
      </w:r>
      <w:r w:rsidR="00C93962" w:rsidRPr="00B75508">
        <w:rPr>
          <w:rFonts w:cs="Times New Roman"/>
          <w:sz w:val="24"/>
          <w:szCs w:val="24"/>
        </w:rPr>
        <w:t xml:space="preserve">smængden generelt vil stige. </w:t>
      </w:r>
      <w:r w:rsidR="00A74EA2" w:rsidRPr="00B75508">
        <w:rPr>
          <w:rFonts w:cs="Times New Roman"/>
          <w:sz w:val="24"/>
          <w:szCs w:val="24"/>
        </w:rPr>
        <w:t xml:space="preserve"> Den store bestand af moskusokser i det nordøstlige Grønland vil formentlig blive reduceret markant eller uddø. Dyrene er simpelthen ikke i stand til at finde fød</w:t>
      </w:r>
      <w:r w:rsidR="00C93962" w:rsidRPr="00B75508">
        <w:rPr>
          <w:rFonts w:cs="Times New Roman"/>
          <w:sz w:val="24"/>
          <w:szCs w:val="24"/>
        </w:rPr>
        <w:t xml:space="preserve">e, når der ligger så </w:t>
      </w:r>
      <w:r w:rsidR="00585490" w:rsidRPr="00B75508">
        <w:rPr>
          <w:rFonts w:cs="Times New Roman"/>
          <w:sz w:val="24"/>
          <w:szCs w:val="24"/>
        </w:rPr>
        <w:t>betydelig meget</w:t>
      </w:r>
      <w:r w:rsidR="00C93962" w:rsidRPr="00B75508">
        <w:rPr>
          <w:rFonts w:cs="Times New Roman"/>
          <w:sz w:val="24"/>
          <w:szCs w:val="24"/>
        </w:rPr>
        <w:t xml:space="preserve"> sne. I</w:t>
      </w:r>
      <w:r w:rsidR="00A74EA2" w:rsidRPr="00B75508">
        <w:rPr>
          <w:rFonts w:cs="Times New Roman"/>
          <w:sz w:val="24"/>
          <w:szCs w:val="24"/>
        </w:rPr>
        <w:t>sbjørnene vil</w:t>
      </w:r>
      <w:r w:rsidR="00417B6B" w:rsidRPr="00B75508">
        <w:rPr>
          <w:rFonts w:cs="Times New Roman"/>
          <w:sz w:val="24"/>
          <w:szCs w:val="24"/>
        </w:rPr>
        <w:t xml:space="preserve"> på grund af den globale opvarmning</w:t>
      </w:r>
      <w:r w:rsidR="00A74EA2" w:rsidRPr="00B75508">
        <w:rPr>
          <w:rFonts w:cs="Times New Roman"/>
          <w:sz w:val="24"/>
          <w:szCs w:val="24"/>
        </w:rPr>
        <w:t xml:space="preserve"> f</w:t>
      </w:r>
      <w:r w:rsidR="00417B6B" w:rsidRPr="00B75508">
        <w:rPr>
          <w:rFonts w:cs="Times New Roman"/>
          <w:sz w:val="24"/>
          <w:szCs w:val="24"/>
        </w:rPr>
        <w:t>å ringere livsbetingelser, idet at</w:t>
      </w:r>
      <w:r w:rsidR="00A74EA2" w:rsidRPr="00B75508">
        <w:rPr>
          <w:rFonts w:cs="Times New Roman"/>
          <w:sz w:val="24"/>
          <w:szCs w:val="24"/>
        </w:rPr>
        <w:t xml:space="preserve"> der bliver mindre hav</w:t>
      </w:r>
      <w:r w:rsidR="00C93962" w:rsidRPr="00B75508">
        <w:rPr>
          <w:rFonts w:cs="Times New Roman"/>
          <w:sz w:val="24"/>
          <w:szCs w:val="24"/>
        </w:rPr>
        <w:t xml:space="preserve"> </w:t>
      </w:r>
      <w:r w:rsidR="00A74EA2" w:rsidRPr="00B75508">
        <w:rPr>
          <w:rFonts w:cs="Times New Roman"/>
          <w:sz w:val="24"/>
          <w:szCs w:val="24"/>
        </w:rPr>
        <w:t>is.</w:t>
      </w:r>
    </w:p>
    <w:p w:rsidR="00977343" w:rsidRPr="00B75508" w:rsidRDefault="00977343" w:rsidP="004F150A">
      <w:pPr>
        <w:spacing w:line="360" w:lineRule="auto"/>
        <w:rPr>
          <w:rFonts w:cs="Times New Roman"/>
          <w:sz w:val="24"/>
          <w:szCs w:val="24"/>
        </w:rPr>
      </w:pPr>
      <w:r w:rsidRPr="00B75508">
        <w:rPr>
          <w:rFonts w:cs="Times New Roman"/>
          <w:noProof/>
          <w:sz w:val="24"/>
          <w:szCs w:val="24"/>
          <w:lang w:eastAsia="da-DK"/>
        </w:rPr>
        <w:drawing>
          <wp:inline distT="0" distB="0" distL="0" distR="0">
            <wp:extent cx="5243948" cy="3352800"/>
            <wp:effectExtent l="19050" t="0" r="0" b="0"/>
            <wp:docPr id="8" name="Billede 7" descr="Unavngiv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vngivet.bmp"/>
                    <pic:cNvPicPr/>
                  </pic:nvPicPr>
                  <pic:blipFill>
                    <a:blip r:embed="rId33" cstate="print"/>
                    <a:stretch>
                      <a:fillRect/>
                    </a:stretch>
                  </pic:blipFill>
                  <pic:spPr>
                    <a:xfrm>
                      <a:off x="0" y="0"/>
                      <a:ext cx="5247564" cy="3355112"/>
                    </a:xfrm>
                    <a:prstGeom prst="rect">
                      <a:avLst/>
                    </a:prstGeom>
                  </pic:spPr>
                </pic:pic>
              </a:graphicData>
            </a:graphic>
          </wp:inline>
        </w:drawing>
      </w:r>
    </w:p>
    <w:p w:rsidR="00977343" w:rsidRPr="00B75508" w:rsidRDefault="00977343" w:rsidP="004F150A">
      <w:pPr>
        <w:spacing w:line="360" w:lineRule="auto"/>
        <w:rPr>
          <w:rFonts w:cs="Times New Roman"/>
          <w:i/>
          <w:sz w:val="24"/>
          <w:szCs w:val="24"/>
        </w:rPr>
      </w:pPr>
      <w:r w:rsidRPr="00B75508">
        <w:rPr>
          <w:rFonts w:cs="Times New Roman"/>
          <w:i/>
          <w:sz w:val="24"/>
          <w:szCs w:val="24"/>
        </w:rPr>
        <w:lastRenderedPageBreak/>
        <w:t>Ved at se på denne graf får vi et overblik over at grønlands erhverv med jagt, fiskeri og fiskeindustrien generelt har været faldende de sidste 170 år og vil i fremtiden falde yderligere</w:t>
      </w:r>
      <w:r w:rsidRPr="00B75508">
        <w:rPr>
          <w:rStyle w:val="Fodnotehenvisning"/>
          <w:rFonts w:cs="Times New Roman"/>
          <w:i/>
          <w:sz w:val="24"/>
          <w:szCs w:val="24"/>
        </w:rPr>
        <w:footnoteReference w:id="5"/>
      </w:r>
      <w:r w:rsidRPr="00B75508">
        <w:rPr>
          <w:rFonts w:cs="Times New Roman"/>
          <w:i/>
          <w:sz w:val="24"/>
          <w:szCs w:val="24"/>
        </w:rPr>
        <w:t xml:space="preserve">. </w:t>
      </w:r>
    </w:p>
    <w:p w:rsidR="003A2395" w:rsidRPr="003A2395" w:rsidRDefault="008A39E3" w:rsidP="007E3353">
      <w:pPr>
        <w:pStyle w:val="Overskrift1"/>
        <w:spacing w:line="360" w:lineRule="auto"/>
      </w:pPr>
      <w:bookmarkStart w:id="6" w:name="_Toc256448501"/>
      <w:bookmarkStart w:id="7" w:name="_Toc256595772"/>
      <w:r>
        <w:t>Billede analyser</w:t>
      </w:r>
      <w:bookmarkEnd w:id="6"/>
      <w:bookmarkEnd w:id="7"/>
      <w:r>
        <w:t xml:space="preserve"> </w:t>
      </w:r>
    </w:p>
    <w:p w:rsidR="003A2395" w:rsidRPr="001724F0" w:rsidRDefault="003A2395" w:rsidP="00CA14CF">
      <w:pPr>
        <w:spacing w:line="360" w:lineRule="auto"/>
        <w:rPr>
          <w:rFonts w:eastAsia="Times New Roman" w:cs="Times New Roman"/>
          <w:sz w:val="24"/>
          <w:szCs w:val="24"/>
          <w:lang w:eastAsia="da-DK"/>
        </w:rPr>
      </w:pPr>
      <w:r w:rsidRPr="003A2395">
        <w:rPr>
          <w:rStyle w:val="emph"/>
          <w:sz w:val="24"/>
          <w:szCs w:val="24"/>
        </w:rPr>
        <w:t>Arktiske biologer advarer om, at hele økosystemet står i fare for at kollapse. Som følge af isens forsvinden, må fangerne skyde deres hunde, da der ikke er mad nok til at holde dem i en sund ernæringstilstand. Uden hav is, uden slædehunde, uden isbjørne, havdyr og fugle vil det arktiske områdes traditionelle livsformer hurtigt svinde ind, og uden skind fra isbjørne og sæler vil inuitkulturen dø ud.</w:t>
      </w:r>
      <w:r w:rsidRPr="003A2395">
        <w:rPr>
          <w:rStyle w:val="Fodnotehenvisning"/>
          <w:sz w:val="24"/>
          <w:szCs w:val="24"/>
        </w:rPr>
        <w:footnoteReference w:id="6"/>
      </w:r>
      <w:r w:rsidRPr="003A2395">
        <w:rPr>
          <w:sz w:val="24"/>
          <w:szCs w:val="24"/>
        </w:rPr>
        <w:t xml:space="preserve"> På dette billede</w:t>
      </w:r>
      <w:r w:rsidR="00916400">
        <w:rPr>
          <w:rStyle w:val="Fodnotehenvisning"/>
          <w:sz w:val="24"/>
          <w:szCs w:val="24"/>
        </w:rPr>
        <w:footnoteReference w:id="7"/>
      </w:r>
      <w:r w:rsidRPr="003A2395">
        <w:rPr>
          <w:sz w:val="24"/>
          <w:szCs w:val="24"/>
        </w:rPr>
        <w:t xml:space="preserve"> ses</w:t>
      </w:r>
      <w:r w:rsidR="00AC637E">
        <w:rPr>
          <w:sz w:val="24"/>
          <w:szCs w:val="24"/>
        </w:rPr>
        <w:t xml:space="preserve"> i forgrunden</w:t>
      </w:r>
      <w:r w:rsidRPr="003A2395">
        <w:rPr>
          <w:sz w:val="24"/>
          <w:szCs w:val="24"/>
        </w:rPr>
        <w:t xml:space="preserve"> en moder med hendes datter</w:t>
      </w:r>
      <w:r w:rsidR="00915C4C">
        <w:rPr>
          <w:sz w:val="24"/>
          <w:szCs w:val="24"/>
        </w:rPr>
        <w:t>,</w:t>
      </w:r>
      <w:r w:rsidRPr="003A2395">
        <w:rPr>
          <w:sz w:val="24"/>
          <w:szCs w:val="24"/>
        </w:rPr>
        <w:t xml:space="preserve"> som holder kærligt om hendes hund.</w:t>
      </w:r>
      <w:r w:rsidR="00AC637E">
        <w:rPr>
          <w:sz w:val="24"/>
          <w:szCs w:val="24"/>
        </w:rPr>
        <w:t xml:space="preserve"> Den sørgmodige pige har</w:t>
      </w:r>
      <w:r w:rsidRPr="003A2395">
        <w:rPr>
          <w:sz w:val="24"/>
          <w:szCs w:val="24"/>
        </w:rPr>
        <w:t xml:space="preserve"> indset denne </w:t>
      </w:r>
      <w:r w:rsidR="00804A71">
        <w:rPr>
          <w:sz w:val="24"/>
          <w:szCs w:val="24"/>
        </w:rPr>
        <w:t xml:space="preserve">sørgelige </w:t>
      </w:r>
      <w:r w:rsidRPr="00916400">
        <w:rPr>
          <w:sz w:val="24"/>
          <w:szCs w:val="24"/>
        </w:rPr>
        <w:t>skæbne</w:t>
      </w:r>
      <w:r w:rsidRPr="003A2395">
        <w:rPr>
          <w:sz w:val="24"/>
          <w:szCs w:val="24"/>
        </w:rPr>
        <w:t xml:space="preserve"> hende og hendes folk går imod.</w:t>
      </w:r>
      <w:r w:rsidR="00AC637E">
        <w:rPr>
          <w:sz w:val="24"/>
          <w:szCs w:val="24"/>
        </w:rPr>
        <w:t xml:space="preserve"> I mellemgrunden ses grønlandsisen som svækkes markant hver eneste dag. I baggrunden befinder der sig en horisont linje der beskærer Grønlandsisen og den </w:t>
      </w:r>
      <w:r w:rsidR="00175AE3">
        <w:rPr>
          <w:sz w:val="24"/>
          <w:szCs w:val="24"/>
        </w:rPr>
        <w:t>tungsindige</w:t>
      </w:r>
      <w:r w:rsidR="00AC637E">
        <w:rPr>
          <w:sz w:val="24"/>
          <w:szCs w:val="24"/>
        </w:rPr>
        <w:t xml:space="preserve"> grå himmel.</w:t>
      </w:r>
      <w:r w:rsidR="001137E7">
        <w:rPr>
          <w:sz w:val="24"/>
          <w:szCs w:val="24"/>
        </w:rPr>
        <w:t xml:space="preserve"> Moderen som jeg formoder, er kvinde på en alder af 35 år er iklædt en isbjørn pels. Hendes lange mørke hår er sat op med et smykke. Hendes kropsprog udstråler stærke følelser, idet at hun sidder og kigger på hendes sørgende datter. Datteren som jeg formoder, er, en pige på en alder af 7-10 år er iført et sælskind. Hendes mørke hår er sat op med et smykke ligeledes som moderens. Datteren sidder med en lille hund som udstråler sørgmodighed hvilket giver seerne en </w:t>
      </w:r>
      <w:r w:rsidR="00D93EE6">
        <w:rPr>
          <w:sz w:val="24"/>
          <w:szCs w:val="24"/>
        </w:rPr>
        <w:t>form for skyldfølelse</w:t>
      </w:r>
      <w:r w:rsidR="001137E7">
        <w:rPr>
          <w:sz w:val="24"/>
          <w:szCs w:val="24"/>
        </w:rPr>
        <w:t xml:space="preserve">. </w:t>
      </w:r>
      <w:r w:rsidR="00B6105F">
        <w:rPr>
          <w:sz w:val="24"/>
          <w:szCs w:val="24"/>
        </w:rPr>
        <w:t>Farverne i billedet er meget triste</w:t>
      </w:r>
      <w:r w:rsidR="00892C13">
        <w:rPr>
          <w:sz w:val="24"/>
          <w:szCs w:val="24"/>
        </w:rPr>
        <w:t xml:space="preserve"> hvorpå d</w:t>
      </w:r>
      <w:r w:rsidR="00B6105F">
        <w:rPr>
          <w:sz w:val="24"/>
          <w:szCs w:val="24"/>
        </w:rPr>
        <w:t>en grå himmel fremhæver disse sørgelige ansigter. Der ses en mindre solstråle som når frem til moderen og hendes datter, dette kunne være et symbol på at der er et lille håb i f</w:t>
      </w:r>
      <w:r w:rsidR="00D93EE6">
        <w:rPr>
          <w:sz w:val="24"/>
          <w:szCs w:val="24"/>
        </w:rPr>
        <w:t>remtiden for de to</w:t>
      </w:r>
      <w:r w:rsidR="00B6105F">
        <w:rPr>
          <w:sz w:val="24"/>
          <w:szCs w:val="24"/>
        </w:rPr>
        <w:t xml:space="preserve"> og deres folk.</w:t>
      </w:r>
      <w:r w:rsidRPr="003A2395">
        <w:rPr>
          <w:sz w:val="24"/>
          <w:szCs w:val="24"/>
        </w:rPr>
        <w:t xml:space="preserve"> I dette billede foregår der utrolig meget patos</w:t>
      </w:r>
      <w:r w:rsidR="00D93EE6">
        <w:rPr>
          <w:sz w:val="24"/>
          <w:szCs w:val="24"/>
        </w:rPr>
        <w:t>,</w:t>
      </w:r>
      <w:r w:rsidRPr="003A2395">
        <w:rPr>
          <w:sz w:val="24"/>
          <w:szCs w:val="24"/>
        </w:rPr>
        <w:t xml:space="preserve"> </w:t>
      </w:r>
      <w:r w:rsidRPr="00DA2333">
        <w:rPr>
          <w:rFonts w:eastAsia="Times New Roman" w:cs="Times New Roman"/>
          <w:color w:val="000000"/>
          <w:sz w:val="24"/>
          <w:szCs w:val="24"/>
          <w:lang w:eastAsia="da-DK"/>
        </w:rPr>
        <w:t>som bruges når taleren vil påvirke modtageren følelsesmæssigt. Her forsøger taleren at vække følelser hos tilhøreren som me</w:t>
      </w:r>
      <w:r>
        <w:rPr>
          <w:rFonts w:eastAsia="Times New Roman" w:cs="Times New Roman"/>
          <w:color w:val="000000"/>
          <w:sz w:val="24"/>
          <w:szCs w:val="24"/>
          <w:lang w:eastAsia="da-DK"/>
        </w:rPr>
        <w:t xml:space="preserve">dlidenhed, forargelse, længsel og </w:t>
      </w:r>
      <w:r w:rsidRPr="00DA2333">
        <w:rPr>
          <w:rFonts w:eastAsia="Times New Roman" w:cs="Times New Roman"/>
          <w:color w:val="000000"/>
          <w:sz w:val="24"/>
          <w:szCs w:val="24"/>
          <w:lang w:eastAsia="da-DK"/>
        </w:rPr>
        <w:t>skyldfølelse</w:t>
      </w:r>
      <w:r>
        <w:rPr>
          <w:rFonts w:eastAsia="Times New Roman" w:cs="Times New Roman"/>
          <w:color w:val="000000"/>
          <w:sz w:val="24"/>
          <w:szCs w:val="24"/>
          <w:lang w:eastAsia="da-DK"/>
        </w:rPr>
        <w:t xml:space="preserve">.  Den </w:t>
      </w:r>
      <w:r w:rsidR="00DE0356">
        <w:rPr>
          <w:rFonts w:eastAsia="Times New Roman" w:cs="Times New Roman"/>
          <w:color w:val="000000"/>
          <w:sz w:val="24"/>
          <w:szCs w:val="24"/>
          <w:lang w:eastAsia="da-DK"/>
        </w:rPr>
        <w:t xml:space="preserve">triste pige på billedet ustråler patos idet hun kigger </w:t>
      </w:r>
      <w:r w:rsidR="00DE0356" w:rsidRPr="004877EB">
        <w:rPr>
          <w:rFonts w:eastAsia="Times New Roman" w:cs="Times New Roman"/>
          <w:color w:val="000000"/>
          <w:sz w:val="24"/>
          <w:szCs w:val="24"/>
          <w:lang w:eastAsia="da-DK"/>
        </w:rPr>
        <w:t>sørgende på hendes hund</w:t>
      </w:r>
      <w:r w:rsidR="00804A71">
        <w:rPr>
          <w:rFonts w:eastAsia="Times New Roman" w:cs="Times New Roman"/>
          <w:color w:val="000000"/>
          <w:sz w:val="24"/>
          <w:szCs w:val="24"/>
          <w:lang w:eastAsia="da-DK"/>
        </w:rPr>
        <w:t>,</w:t>
      </w:r>
      <w:r w:rsidR="00DE0356" w:rsidRPr="004877EB">
        <w:rPr>
          <w:rFonts w:eastAsia="Times New Roman" w:cs="Times New Roman"/>
          <w:color w:val="000000"/>
          <w:sz w:val="24"/>
          <w:szCs w:val="24"/>
          <w:lang w:eastAsia="da-DK"/>
        </w:rPr>
        <w:t xml:space="preserve"> som måske vil blive et måltid for familien på et senere tidspunkt.</w:t>
      </w:r>
      <w:r w:rsidR="001724F0">
        <w:rPr>
          <w:rFonts w:eastAsia="Times New Roman" w:cs="Times New Roman"/>
          <w:color w:val="000000"/>
          <w:sz w:val="24"/>
          <w:szCs w:val="24"/>
          <w:lang w:eastAsia="da-DK"/>
        </w:rPr>
        <w:t xml:space="preserve"> Dette billede ses i normalperspektiv og afstanden på billedet er halvtotal. </w:t>
      </w:r>
      <w:r w:rsidR="001724F0">
        <w:rPr>
          <w:rFonts w:eastAsia="Times New Roman" w:cs="Times New Roman"/>
          <w:color w:val="FF0000"/>
          <w:sz w:val="24"/>
          <w:szCs w:val="24"/>
          <w:lang w:eastAsia="da-DK"/>
        </w:rPr>
        <w:t xml:space="preserve"> ( GYLDNE SNIT )</w:t>
      </w:r>
      <w:r w:rsidR="00DE0356" w:rsidRPr="004877EB">
        <w:rPr>
          <w:rFonts w:eastAsia="Times New Roman" w:cs="Times New Roman"/>
          <w:color w:val="000000"/>
          <w:sz w:val="24"/>
          <w:szCs w:val="24"/>
          <w:lang w:eastAsia="da-DK"/>
        </w:rPr>
        <w:t xml:space="preserve"> </w:t>
      </w:r>
      <w:r w:rsidR="00B6105F">
        <w:rPr>
          <w:rFonts w:eastAsia="Times New Roman" w:cs="Times New Roman"/>
          <w:color w:val="000000"/>
          <w:sz w:val="24"/>
          <w:szCs w:val="24"/>
          <w:lang w:eastAsia="da-DK"/>
        </w:rPr>
        <w:t xml:space="preserve">Dette billede sætter et stort præg på mig og verdens befolkning. Vi ser her fremtiden tydeligt og får et mere klart indblik på at isen og den grønlandske befolkning er i en stor forandringsproces. </w:t>
      </w:r>
      <w:r w:rsidR="00CA14CF">
        <w:rPr>
          <w:rFonts w:eastAsia="Times New Roman" w:cs="Times New Roman"/>
          <w:color w:val="000000"/>
          <w:sz w:val="24"/>
          <w:szCs w:val="24"/>
          <w:lang w:eastAsia="da-DK"/>
        </w:rPr>
        <w:t xml:space="preserve"> Dette billede er taget ud af virkeligheden og har hele verdens som sin målgruppe, idet at den globale opvarmning vil </w:t>
      </w:r>
      <w:r w:rsidR="00D93EE6">
        <w:rPr>
          <w:rFonts w:eastAsia="Times New Roman" w:cs="Times New Roman"/>
          <w:color w:val="000000"/>
          <w:sz w:val="24"/>
          <w:szCs w:val="24"/>
          <w:lang w:eastAsia="da-DK"/>
        </w:rPr>
        <w:t>ramme</w:t>
      </w:r>
      <w:r w:rsidR="00CA14CF">
        <w:rPr>
          <w:rFonts w:eastAsia="Times New Roman" w:cs="Times New Roman"/>
          <w:color w:val="000000"/>
          <w:sz w:val="24"/>
          <w:szCs w:val="24"/>
          <w:lang w:eastAsia="da-DK"/>
        </w:rPr>
        <w:t xml:space="preserve"> </w:t>
      </w:r>
      <w:r w:rsidR="00CA14CF" w:rsidRPr="00CA14CF">
        <w:rPr>
          <w:rFonts w:eastAsia="Times New Roman" w:cs="Times New Roman"/>
          <w:sz w:val="24"/>
          <w:szCs w:val="24"/>
          <w:lang w:eastAsia="da-DK"/>
        </w:rPr>
        <w:lastRenderedPageBreak/>
        <w:t>os alle.</w:t>
      </w:r>
      <w:r w:rsidR="00CA14CF" w:rsidRPr="00CA14CF">
        <w:rPr>
          <w:rFonts w:cs="Arial"/>
          <w:sz w:val="24"/>
          <w:szCs w:val="24"/>
        </w:rPr>
        <w:t xml:space="preserve"> </w:t>
      </w:r>
      <w:r w:rsidR="00CA14CF" w:rsidRPr="00CA14CF">
        <w:rPr>
          <w:rStyle w:val="emph7"/>
          <w:rFonts w:cs="Arial"/>
          <w:color w:val="auto"/>
          <w:sz w:val="24"/>
          <w:szCs w:val="24"/>
          <w:shd w:val="clear" w:color="auto" w:fill="auto"/>
        </w:rPr>
        <w:t>Stanley Greene</w:t>
      </w:r>
      <w:r w:rsidR="00CA14CF">
        <w:rPr>
          <w:rStyle w:val="emph7"/>
          <w:rFonts w:cs="Arial"/>
          <w:color w:val="auto"/>
          <w:sz w:val="24"/>
          <w:szCs w:val="24"/>
          <w:shd w:val="clear" w:color="auto" w:fill="auto"/>
        </w:rPr>
        <w:t>, som er</w:t>
      </w:r>
      <w:r w:rsidR="00CA14CF" w:rsidRPr="00CA14CF">
        <w:rPr>
          <w:rFonts w:eastAsia="Times New Roman" w:cs="Times New Roman"/>
          <w:sz w:val="24"/>
          <w:szCs w:val="24"/>
          <w:lang w:eastAsia="da-DK"/>
        </w:rPr>
        <w:t xml:space="preserve"> </w:t>
      </w:r>
      <w:r w:rsidR="00CA14CF">
        <w:rPr>
          <w:rFonts w:eastAsia="Times New Roman" w:cs="Times New Roman"/>
          <w:sz w:val="24"/>
          <w:szCs w:val="24"/>
          <w:lang w:eastAsia="da-DK"/>
        </w:rPr>
        <w:t>s</w:t>
      </w:r>
      <w:r w:rsidR="00CA14CF" w:rsidRPr="00CA14CF">
        <w:rPr>
          <w:rFonts w:eastAsia="Times New Roman" w:cs="Times New Roman"/>
          <w:sz w:val="24"/>
          <w:szCs w:val="24"/>
          <w:lang w:eastAsia="da-DK"/>
        </w:rPr>
        <w:t>kaberen</w:t>
      </w:r>
      <w:r w:rsidR="00CA14CF">
        <w:rPr>
          <w:rFonts w:eastAsia="Times New Roman" w:cs="Times New Roman"/>
          <w:color w:val="000000"/>
          <w:sz w:val="24"/>
          <w:szCs w:val="24"/>
          <w:lang w:eastAsia="da-DK"/>
        </w:rPr>
        <w:t xml:space="preserve"> af dette billede er en amerikansk journalist som vil vise verden </w:t>
      </w:r>
      <w:r w:rsidR="00BC20B6">
        <w:rPr>
          <w:rFonts w:eastAsia="Times New Roman" w:cs="Times New Roman"/>
          <w:color w:val="000000"/>
          <w:sz w:val="24"/>
          <w:szCs w:val="24"/>
          <w:lang w:eastAsia="da-DK"/>
        </w:rPr>
        <w:t>at den globale opvarmning rammer os alle og at Grønland er et af de steder i verden den ses tydeligst.</w:t>
      </w:r>
    </w:p>
    <w:p w:rsidR="00EC4B91" w:rsidRDefault="004877EB" w:rsidP="00EC4B91">
      <w:pPr>
        <w:spacing w:line="360" w:lineRule="auto"/>
        <w:rPr>
          <w:rFonts w:eastAsia="Times New Roman" w:cs="Times New Roman"/>
          <w:color w:val="000000"/>
          <w:sz w:val="24"/>
          <w:szCs w:val="24"/>
          <w:lang w:eastAsia="da-DK"/>
        </w:rPr>
      </w:pPr>
      <w:r w:rsidRPr="004877EB">
        <w:rPr>
          <w:rStyle w:val="emph"/>
          <w:sz w:val="24"/>
          <w:szCs w:val="24"/>
        </w:rPr>
        <w:t>Is</w:t>
      </w:r>
      <w:r>
        <w:rPr>
          <w:rStyle w:val="emph"/>
          <w:sz w:val="24"/>
          <w:szCs w:val="24"/>
        </w:rPr>
        <w:t xml:space="preserve"> </w:t>
      </w:r>
      <w:r w:rsidRPr="004877EB">
        <w:rPr>
          <w:rStyle w:val="emph"/>
          <w:sz w:val="24"/>
          <w:szCs w:val="24"/>
        </w:rPr>
        <w:t>afsmeltningen er accelereret markant de senere år. Nogle steder er is</w:t>
      </w:r>
      <w:r>
        <w:rPr>
          <w:rStyle w:val="emph"/>
          <w:sz w:val="24"/>
          <w:szCs w:val="24"/>
        </w:rPr>
        <w:t xml:space="preserve"> </w:t>
      </w:r>
      <w:r w:rsidRPr="004877EB">
        <w:rPr>
          <w:rStyle w:val="emph"/>
          <w:sz w:val="24"/>
          <w:szCs w:val="24"/>
        </w:rPr>
        <w:t>kappen for tynd til, at inuitterne kan rejse til de traditionelle jagtområder.</w:t>
      </w:r>
      <w:r>
        <w:rPr>
          <w:rStyle w:val="emph"/>
          <w:sz w:val="24"/>
          <w:szCs w:val="24"/>
        </w:rPr>
        <w:t xml:space="preserve"> På dette billede</w:t>
      </w:r>
      <w:r w:rsidR="00804A71">
        <w:rPr>
          <w:rStyle w:val="Fodnotehenvisning"/>
          <w:sz w:val="24"/>
          <w:szCs w:val="24"/>
        </w:rPr>
        <w:footnoteReference w:id="8"/>
      </w:r>
      <w:r>
        <w:rPr>
          <w:rStyle w:val="emph"/>
          <w:sz w:val="24"/>
          <w:szCs w:val="24"/>
        </w:rPr>
        <w:t xml:space="preserve"> ses</w:t>
      </w:r>
      <w:r w:rsidR="00D93EE6">
        <w:rPr>
          <w:rStyle w:val="emph"/>
          <w:sz w:val="24"/>
          <w:szCs w:val="24"/>
        </w:rPr>
        <w:t xml:space="preserve"> i forgrunden den smeltede is som smeltes hurtigere end nogensinde før og nu er blevet en del af havet. I mellemgrunden ses en fortabt isbjørn med sin hvide enestående pels som står og kigger sørgende ned i det mørke vand.  I baggrunden ses den tilbageværende Grønlands is. </w:t>
      </w:r>
      <w:r w:rsidR="00980078">
        <w:rPr>
          <w:rStyle w:val="emph"/>
          <w:sz w:val="24"/>
          <w:szCs w:val="24"/>
        </w:rPr>
        <w:t xml:space="preserve">Farverne i billedet virker triste det kolde mørke vand fremhæver isbjørnens sørgelig blik. Ved at isbjørnen ser sit eget spejlbillede i det mørkevand kunne være et symbol på at den og dens art i fremtiden vil være fortid. </w:t>
      </w:r>
      <w:r w:rsidR="00980078" w:rsidRPr="003A2395">
        <w:rPr>
          <w:sz w:val="24"/>
          <w:szCs w:val="24"/>
        </w:rPr>
        <w:t>I dette billede foregår der utrolig meget patos</w:t>
      </w:r>
      <w:r w:rsidR="00980078">
        <w:rPr>
          <w:sz w:val="24"/>
          <w:szCs w:val="24"/>
        </w:rPr>
        <w:t>,</w:t>
      </w:r>
      <w:r w:rsidR="00980078" w:rsidRPr="003A2395">
        <w:rPr>
          <w:sz w:val="24"/>
          <w:szCs w:val="24"/>
        </w:rPr>
        <w:t xml:space="preserve"> </w:t>
      </w:r>
      <w:r w:rsidR="00980078" w:rsidRPr="00DA2333">
        <w:rPr>
          <w:rFonts w:eastAsia="Times New Roman" w:cs="Times New Roman"/>
          <w:color w:val="000000"/>
          <w:sz w:val="24"/>
          <w:szCs w:val="24"/>
          <w:lang w:eastAsia="da-DK"/>
        </w:rPr>
        <w:t>som bruges når taleren vil påvirke modtageren følelsesmæssigt. Her forsøger taleren at vække følelser hos tilhøreren som me</w:t>
      </w:r>
      <w:r w:rsidR="00980078">
        <w:rPr>
          <w:rFonts w:eastAsia="Times New Roman" w:cs="Times New Roman"/>
          <w:color w:val="000000"/>
          <w:sz w:val="24"/>
          <w:szCs w:val="24"/>
          <w:lang w:eastAsia="da-DK"/>
        </w:rPr>
        <w:t xml:space="preserve">dlidenhed, forargelse, længsel og </w:t>
      </w:r>
      <w:r w:rsidR="00980078" w:rsidRPr="00DA2333">
        <w:rPr>
          <w:rFonts w:eastAsia="Times New Roman" w:cs="Times New Roman"/>
          <w:color w:val="000000"/>
          <w:sz w:val="24"/>
          <w:szCs w:val="24"/>
          <w:lang w:eastAsia="da-DK"/>
        </w:rPr>
        <w:t>skyldfølelse</w:t>
      </w:r>
      <w:r w:rsidR="00980078">
        <w:rPr>
          <w:rFonts w:eastAsia="Times New Roman" w:cs="Times New Roman"/>
          <w:color w:val="000000"/>
          <w:sz w:val="24"/>
          <w:szCs w:val="24"/>
          <w:lang w:eastAsia="da-DK"/>
        </w:rPr>
        <w:t xml:space="preserve">.  Isbjørnen udstråler patos idet den kigger sørgende ned i det vand som engang var en del af Grønlandsisen og er ved at løbe tør for muligheder for at finde føde. </w:t>
      </w:r>
      <w:r w:rsidR="00EC4B91">
        <w:rPr>
          <w:rFonts w:eastAsia="Times New Roman" w:cs="Times New Roman"/>
          <w:color w:val="000000"/>
          <w:sz w:val="24"/>
          <w:szCs w:val="24"/>
          <w:lang w:eastAsia="da-DK"/>
        </w:rPr>
        <w:t xml:space="preserve">Dette billede ses i fugleperspektiv og afstanden på billedet er total.     </w:t>
      </w:r>
      <w:r w:rsidR="00EC4B91">
        <w:rPr>
          <w:rFonts w:eastAsia="Times New Roman" w:cs="Times New Roman"/>
          <w:color w:val="FF0000"/>
          <w:sz w:val="24"/>
          <w:szCs w:val="24"/>
          <w:lang w:eastAsia="da-DK"/>
        </w:rPr>
        <w:t xml:space="preserve">(GYLDNE SNIT) </w:t>
      </w:r>
      <w:r w:rsidR="00EC4B91">
        <w:rPr>
          <w:rFonts w:eastAsia="Times New Roman" w:cs="Times New Roman"/>
          <w:color w:val="000000"/>
          <w:sz w:val="24"/>
          <w:szCs w:val="24"/>
          <w:lang w:eastAsia="da-DK"/>
        </w:rPr>
        <w:t>Dette billede sætter adskillige følelser i gang i mig og det har sikkert den samme effekt for resten af verdens befolkning. Vi ser her fremtiden tydeligt og får et mere</w:t>
      </w:r>
      <w:r w:rsidR="006E0579">
        <w:rPr>
          <w:rFonts w:eastAsia="Times New Roman" w:cs="Times New Roman"/>
          <w:color w:val="000000"/>
          <w:sz w:val="24"/>
          <w:szCs w:val="24"/>
          <w:lang w:eastAsia="da-DK"/>
        </w:rPr>
        <w:t xml:space="preserve"> klart indblik på at isen og det</w:t>
      </w:r>
      <w:r w:rsidR="00EC4B91">
        <w:rPr>
          <w:rFonts w:eastAsia="Times New Roman" w:cs="Times New Roman"/>
          <w:color w:val="000000"/>
          <w:sz w:val="24"/>
          <w:szCs w:val="24"/>
          <w:lang w:eastAsia="da-DK"/>
        </w:rPr>
        <w:t xml:space="preserve"> grønlandske </w:t>
      </w:r>
      <w:r w:rsidR="006E0579">
        <w:rPr>
          <w:rFonts w:eastAsia="Times New Roman" w:cs="Times New Roman"/>
          <w:color w:val="000000"/>
          <w:sz w:val="24"/>
          <w:szCs w:val="24"/>
          <w:lang w:eastAsia="da-DK"/>
        </w:rPr>
        <w:t>dyreliv</w:t>
      </w:r>
      <w:r w:rsidR="00EC4B91">
        <w:rPr>
          <w:rFonts w:eastAsia="Times New Roman" w:cs="Times New Roman"/>
          <w:color w:val="000000"/>
          <w:sz w:val="24"/>
          <w:szCs w:val="24"/>
          <w:lang w:eastAsia="da-DK"/>
        </w:rPr>
        <w:t xml:space="preserve"> er i en stor forandringsproces. </w:t>
      </w:r>
      <w:r w:rsidR="006E0579">
        <w:rPr>
          <w:rFonts w:eastAsia="Times New Roman" w:cs="Times New Roman"/>
          <w:color w:val="000000"/>
          <w:sz w:val="24"/>
          <w:szCs w:val="24"/>
          <w:lang w:eastAsia="da-DK"/>
        </w:rPr>
        <w:t>Isbjørnen er kun en af de dyrearter i Grønland der vil uddø hvis den globale opvarmning forsætter.</w:t>
      </w:r>
      <w:r w:rsidR="00EC4B91">
        <w:rPr>
          <w:rFonts w:eastAsia="Times New Roman" w:cs="Times New Roman"/>
          <w:color w:val="000000"/>
          <w:sz w:val="24"/>
          <w:szCs w:val="24"/>
          <w:lang w:eastAsia="da-DK"/>
        </w:rPr>
        <w:t xml:space="preserve"> Dette billede er taget ud af virkeligheden og har hele verdens som sin målgruppe, idet at den globale opvarmning vil ramme </w:t>
      </w:r>
      <w:r w:rsidR="00EC4B91" w:rsidRPr="00CA14CF">
        <w:rPr>
          <w:rFonts w:eastAsia="Times New Roman" w:cs="Times New Roman"/>
          <w:sz w:val="24"/>
          <w:szCs w:val="24"/>
          <w:lang w:eastAsia="da-DK"/>
        </w:rPr>
        <w:t>os alle.</w:t>
      </w:r>
      <w:r w:rsidR="00EC4B91" w:rsidRPr="00CA14CF">
        <w:rPr>
          <w:rFonts w:cs="Arial"/>
          <w:sz w:val="24"/>
          <w:szCs w:val="24"/>
        </w:rPr>
        <w:t xml:space="preserve"> </w:t>
      </w:r>
      <w:r w:rsidR="00EC4B91" w:rsidRPr="00CA14CF">
        <w:rPr>
          <w:rStyle w:val="emph7"/>
          <w:rFonts w:cs="Arial"/>
          <w:color w:val="auto"/>
          <w:sz w:val="24"/>
          <w:szCs w:val="24"/>
          <w:shd w:val="clear" w:color="auto" w:fill="auto"/>
        </w:rPr>
        <w:t>Stanley Greene</w:t>
      </w:r>
      <w:r w:rsidR="00EC4B91">
        <w:rPr>
          <w:rStyle w:val="emph7"/>
          <w:rFonts w:cs="Arial"/>
          <w:color w:val="auto"/>
          <w:sz w:val="24"/>
          <w:szCs w:val="24"/>
          <w:shd w:val="clear" w:color="auto" w:fill="auto"/>
        </w:rPr>
        <w:t>, som er</w:t>
      </w:r>
      <w:r w:rsidR="00EC4B91" w:rsidRPr="00CA14CF">
        <w:rPr>
          <w:rFonts w:eastAsia="Times New Roman" w:cs="Times New Roman"/>
          <w:sz w:val="24"/>
          <w:szCs w:val="24"/>
          <w:lang w:eastAsia="da-DK"/>
        </w:rPr>
        <w:t xml:space="preserve"> </w:t>
      </w:r>
      <w:r w:rsidR="00EC4B91">
        <w:rPr>
          <w:rFonts w:eastAsia="Times New Roman" w:cs="Times New Roman"/>
          <w:sz w:val="24"/>
          <w:szCs w:val="24"/>
          <w:lang w:eastAsia="da-DK"/>
        </w:rPr>
        <w:t>s</w:t>
      </w:r>
      <w:r w:rsidR="00EC4B91" w:rsidRPr="00CA14CF">
        <w:rPr>
          <w:rFonts w:eastAsia="Times New Roman" w:cs="Times New Roman"/>
          <w:sz w:val="24"/>
          <w:szCs w:val="24"/>
          <w:lang w:eastAsia="da-DK"/>
        </w:rPr>
        <w:t>kaberen</w:t>
      </w:r>
      <w:r w:rsidR="00EC4B91">
        <w:rPr>
          <w:rFonts w:eastAsia="Times New Roman" w:cs="Times New Roman"/>
          <w:color w:val="000000"/>
          <w:sz w:val="24"/>
          <w:szCs w:val="24"/>
          <w:lang w:eastAsia="da-DK"/>
        </w:rPr>
        <w:t xml:space="preserve"> af dette billede er en amerikansk journalist som vil vise verden at den globale opvarmning rammer os alle og at Grønland er et af de steder i verden den ses tydeligst.</w:t>
      </w:r>
    </w:p>
    <w:p w:rsidR="00F245E1" w:rsidRPr="001724F0" w:rsidRDefault="0039330B" w:rsidP="00EC4B91">
      <w:pPr>
        <w:spacing w:line="360" w:lineRule="auto"/>
        <w:rPr>
          <w:rFonts w:eastAsia="Times New Roman" w:cs="Times New Roman"/>
          <w:sz w:val="24"/>
          <w:szCs w:val="24"/>
          <w:lang w:eastAsia="da-DK"/>
        </w:rPr>
      </w:pPr>
      <w:hyperlink r:id="rId34" w:history="1">
        <w:r w:rsidR="00F245E1" w:rsidRPr="004A05DE">
          <w:rPr>
            <w:rStyle w:val="Hyperlink"/>
            <w:rFonts w:eastAsia="Times New Roman" w:cs="Times New Roman"/>
            <w:sz w:val="24"/>
            <w:szCs w:val="24"/>
            <w:lang w:eastAsia="da-DK"/>
          </w:rPr>
          <w:t>http://ing.dk/artikel/106435-smeltende-indlandsis-er-energieventyr-for-groenland</w:t>
        </w:r>
      </w:hyperlink>
      <w:r w:rsidR="00F245E1">
        <w:rPr>
          <w:rFonts w:eastAsia="Times New Roman" w:cs="Times New Roman"/>
          <w:sz w:val="24"/>
          <w:szCs w:val="24"/>
          <w:lang w:eastAsia="da-DK"/>
        </w:rPr>
        <w:t xml:space="preserve"> </w:t>
      </w:r>
    </w:p>
    <w:p w:rsidR="00586259" w:rsidRPr="00E55A24" w:rsidRDefault="0035559C" w:rsidP="00F44FD3">
      <w:pPr>
        <w:pStyle w:val="Overskrift1"/>
        <w:rPr>
          <w:sz w:val="32"/>
          <w:szCs w:val="32"/>
        </w:rPr>
      </w:pPr>
      <w:bookmarkStart w:id="8" w:name="_Toc256448502"/>
      <w:bookmarkStart w:id="9" w:name="_Toc256595773"/>
      <w:r w:rsidRPr="00E55A24">
        <w:rPr>
          <w:sz w:val="32"/>
          <w:szCs w:val="32"/>
        </w:rPr>
        <w:t>Grønlands fremtidsperspektiver</w:t>
      </w:r>
      <w:bookmarkEnd w:id="8"/>
      <w:bookmarkEnd w:id="9"/>
    </w:p>
    <w:p w:rsidR="00E55A24" w:rsidRDefault="00E55A24" w:rsidP="00E55A24">
      <w:pPr>
        <w:spacing w:line="240" w:lineRule="auto"/>
        <w:rPr>
          <w:sz w:val="24"/>
          <w:szCs w:val="24"/>
        </w:rPr>
      </w:pPr>
    </w:p>
    <w:p w:rsidR="00E55A24" w:rsidRDefault="00586259" w:rsidP="00E55A24">
      <w:pPr>
        <w:spacing w:line="360" w:lineRule="auto"/>
        <w:rPr>
          <w:sz w:val="24"/>
          <w:szCs w:val="24"/>
        </w:rPr>
      </w:pPr>
      <w:r w:rsidRPr="00E55A24">
        <w:rPr>
          <w:sz w:val="24"/>
          <w:szCs w:val="24"/>
        </w:rPr>
        <w:lastRenderedPageBreak/>
        <w:t xml:space="preserve">Den enorme is kappe, som Indlandsisen udgør på Grønland, smelter stadig hurtigere. Fremtidsudsigterne for Grønland ser ikke fremragende ud. </w:t>
      </w:r>
      <w:r w:rsidR="00F44FD3" w:rsidRPr="00E55A24">
        <w:rPr>
          <w:sz w:val="24"/>
          <w:szCs w:val="24"/>
        </w:rPr>
        <w:t>Fiskeriet er et afgørende erhverv i Grønland og har stor betydning for beskæftigelse og eksport. Fiskerierhvervet tegner sig for 90 procent af landets eksport. Lidt under en fjerdedel af den grønlandske arbejdsstyrke er beskæftiget inden for fiskeri, fangst og fiskeindustri. Hvis den globale opvarmning fortsætter vil dette erhverv snart være fortid for den Grønlandske befolkning</w:t>
      </w:r>
      <w:r w:rsidR="00E55A24" w:rsidRPr="00E55A24">
        <w:rPr>
          <w:sz w:val="24"/>
          <w:szCs w:val="24"/>
        </w:rPr>
        <w:t xml:space="preserve"> men der vil til gengæld kunne fiskes mere fra båd.  O</w:t>
      </w:r>
      <w:r w:rsidR="0035559C" w:rsidRPr="00E55A24">
        <w:rPr>
          <w:sz w:val="24"/>
          <w:szCs w:val="24"/>
        </w:rPr>
        <w:t xml:space="preserve">m nogle få år vil råstofudvinding og turisme kunne supplere fiskeriet, som er afhængig af de skiftende fiskepriser og fangstmuligheder. </w:t>
      </w:r>
      <w:r w:rsidR="00F44FD3" w:rsidRPr="00E55A24">
        <w:rPr>
          <w:sz w:val="24"/>
          <w:szCs w:val="24"/>
        </w:rPr>
        <w:t>Energiområdet</w:t>
      </w:r>
      <w:r w:rsidR="00E55A24" w:rsidRPr="00E55A24">
        <w:rPr>
          <w:sz w:val="24"/>
          <w:szCs w:val="24"/>
        </w:rPr>
        <w:t xml:space="preserve"> spiller også en væsentlig rolle i Grønlands fremtid. Energiområdet</w:t>
      </w:r>
      <w:r w:rsidR="00F44FD3" w:rsidRPr="00E55A24">
        <w:rPr>
          <w:sz w:val="24"/>
          <w:szCs w:val="24"/>
        </w:rPr>
        <w:t xml:space="preserve"> står meget centralt i Grønlands bestræbelser på at arbejde for en fremtid, hvor der skal investeres i renere energi og samtidig skabes basis for vækst, ikke mindst på det industrielle område. Ønsket om vækst hænger i høj grad sammen med ønsket om, at Grønland skal udvikle en selvbærende økonomi. Et argument for, at Grønland skal have mulighed for at satse på industriel udvikling på trods af, at det vil øge udledningen af CO2, er først og fremmest, at landet har mulighed for at rumme energiintensiv industri på basis af vedvarende energi, især vandkraft.</w:t>
      </w:r>
      <w:r w:rsidR="00726228" w:rsidRPr="00E55A24">
        <w:rPr>
          <w:sz w:val="24"/>
          <w:szCs w:val="24"/>
        </w:rPr>
        <w:t xml:space="preserve"> Grønland satser målrettet på en øget udnyttelse af vedvarende energi, især vandkraft, der i 2008 allerede stod for omkring 40 procent af landets energiforsyning. Grønland er i dag et af de lande, der baserer en meget stor andel af sit energiforbrug på vedvarende energi</w:t>
      </w:r>
      <w:r w:rsidR="00726228" w:rsidRPr="00E55A24">
        <w:rPr>
          <w:rStyle w:val="Fodnotehenvisning"/>
          <w:sz w:val="24"/>
          <w:szCs w:val="24"/>
        </w:rPr>
        <w:footnoteReference w:id="9"/>
      </w:r>
      <w:r w:rsidR="00726228" w:rsidRPr="00E55A24">
        <w:rPr>
          <w:sz w:val="24"/>
          <w:szCs w:val="24"/>
        </w:rPr>
        <w:t>.</w:t>
      </w:r>
      <w:r w:rsidR="00E55A24">
        <w:rPr>
          <w:sz w:val="24"/>
          <w:szCs w:val="24"/>
        </w:rPr>
        <w:t xml:space="preserve"> </w:t>
      </w:r>
      <w:r w:rsidR="00E55A24" w:rsidRPr="00E55A24">
        <w:rPr>
          <w:sz w:val="24"/>
          <w:szCs w:val="24"/>
        </w:rPr>
        <w:t>Et varmere klima vil ikke kun være en ulempe. Det vil være en fordel for landbruget. I et område som Sydvestgrønland vil en længere vækstsæson skabe mulighed for en større planteproduktion, da temperaturen i vækstperioden og vækstperiodens længde er den primære årsag til et be</w:t>
      </w:r>
      <w:r w:rsidR="00E55A24">
        <w:rPr>
          <w:sz w:val="24"/>
          <w:szCs w:val="24"/>
        </w:rPr>
        <w:t>grænset plantevækst.</w:t>
      </w:r>
      <w:r w:rsidR="00E55A24" w:rsidRPr="00E55A24">
        <w:rPr>
          <w:sz w:val="24"/>
          <w:szCs w:val="24"/>
        </w:rPr>
        <w:t xml:space="preserve"> Derfor vil et varmere klima resulterer i en større græsningskapacitet og større udbytte af ensilage og hø samt grøntsager og kartofler m.m.</w:t>
      </w:r>
    </w:p>
    <w:p w:rsidR="00727CFB" w:rsidRPr="00E55A24" w:rsidRDefault="00727CFB" w:rsidP="00727CFB">
      <w:pPr>
        <w:pStyle w:val="Overskrift1"/>
      </w:pPr>
      <w:bookmarkStart w:id="10" w:name="_Toc256448503"/>
      <w:bookmarkStart w:id="11" w:name="_Toc256595774"/>
      <w:r>
        <w:t>Konklusion</w:t>
      </w:r>
      <w:bookmarkEnd w:id="10"/>
      <w:bookmarkEnd w:id="11"/>
    </w:p>
    <w:p w:rsidR="00E55A24" w:rsidRDefault="00E55A24" w:rsidP="00F44FD3"/>
    <w:p w:rsidR="00722C64" w:rsidRPr="00F400A9" w:rsidRDefault="00EB5E3C" w:rsidP="00F400A9">
      <w:pPr>
        <w:spacing w:after="0" w:line="360" w:lineRule="auto"/>
        <w:rPr>
          <w:rFonts w:eastAsia="Times New Roman" w:cs="Times New Roman"/>
          <w:color w:val="000000"/>
          <w:sz w:val="24"/>
          <w:szCs w:val="24"/>
          <w:lang w:eastAsia="da-DK"/>
        </w:rPr>
      </w:pPr>
      <w:r w:rsidRPr="00EB5E3C">
        <w:rPr>
          <w:bCs/>
          <w:sz w:val="24"/>
          <w:szCs w:val="24"/>
        </w:rPr>
        <w:t>Den globale opvarmning</w:t>
      </w:r>
      <w:r w:rsidRPr="00EB5E3C">
        <w:rPr>
          <w:sz w:val="24"/>
          <w:szCs w:val="24"/>
        </w:rPr>
        <w:t xml:space="preserve"> betegner den aktuelle klimaændring der medfører en stigning i den globale gennemsnitstemperatur. </w:t>
      </w:r>
      <w:r w:rsidRPr="00EB5E3C">
        <w:rPr>
          <w:rFonts w:cs="Times New Roman"/>
          <w:bCs/>
          <w:sz w:val="24"/>
          <w:szCs w:val="24"/>
        </w:rPr>
        <w:t xml:space="preserve">Den </w:t>
      </w:r>
      <w:r w:rsidRPr="00EB5E3C">
        <w:rPr>
          <w:rFonts w:cs="Times New Roman"/>
          <w:sz w:val="24"/>
          <w:szCs w:val="24"/>
        </w:rPr>
        <w:t xml:space="preserve">Globale opvarmning er mere traditionelt set solens stråler, der kommer ind og opvarmer jorden. Noget af den stråling, der absorberes og opvarmer jorden, sendes tilbage i rummet i form af infrarød stråling. En del af denne udgående infrarøde stråling, </w:t>
      </w:r>
      <w:r w:rsidRPr="00EB5E3C">
        <w:rPr>
          <w:rFonts w:cs="Times New Roman"/>
          <w:sz w:val="24"/>
          <w:szCs w:val="24"/>
        </w:rPr>
        <w:lastRenderedPageBreak/>
        <w:t>holdes tilbage af atmosfæren. Dette et kun godt, for det holder jordes temperatur inden for bestemte grænser og sørger for, den er relativ konstant og til at leve i, men problemet er, at dette tynde lag atmosfære bliver tykkere af al den forurening, der havner deroppe.  Det bevirker, at atmosfære bliver tykkere og mere af den udgående infrarøde stråling opfanges og derved bliver temperaturen varmere, dette er global opvarmning.</w:t>
      </w:r>
      <w:r>
        <w:rPr>
          <w:rFonts w:cs="Times New Roman"/>
          <w:sz w:val="24"/>
          <w:szCs w:val="24"/>
        </w:rPr>
        <w:t xml:space="preserve"> </w:t>
      </w:r>
      <w:r w:rsidRPr="00B75508">
        <w:rPr>
          <w:rFonts w:cs="Times New Roman"/>
          <w:sz w:val="24"/>
          <w:szCs w:val="24"/>
        </w:rPr>
        <w:t xml:space="preserve">Det der hovedsageligt er med til at forårsage </w:t>
      </w:r>
      <w:r>
        <w:rPr>
          <w:rFonts w:cs="Times New Roman"/>
          <w:sz w:val="24"/>
          <w:szCs w:val="24"/>
        </w:rPr>
        <w:t>global opvarmning er skovbrande og o</w:t>
      </w:r>
      <w:r w:rsidRPr="00B75508">
        <w:rPr>
          <w:rFonts w:cs="Times New Roman"/>
          <w:sz w:val="24"/>
          <w:szCs w:val="24"/>
        </w:rPr>
        <w:t xml:space="preserve">zonnedbrydende stoffer er for eksempel CFC gasser, freoner, haloner, HCFC gasser og HBFC gasser som for eksempel stammer fra biler, fly, mv. </w:t>
      </w:r>
      <w:r w:rsidRPr="00B75508">
        <w:rPr>
          <w:rFonts w:cs="Times New Roman"/>
          <w:color w:val="000000"/>
          <w:sz w:val="24"/>
          <w:szCs w:val="24"/>
        </w:rPr>
        <w:t xml:space="preserve">2 % af al CO2 udledning i verden stammer fra fly. </w:t>
      </w:r>
      <w:r w:rsidRPr="00B75508">
        <w:rPr>
          <w:rFonts w:cs="Times New Roman"/>
          <w:sz w:val="24"/>
          <w:szCs w:val="24"/>
        </w:rPr>
        <w:t xml:space="preserve"> </w:t>
      </w:r>
      <w:r w:rsidRPr="00B75508">
        <w:rPr>
          <w:rFonts w:eastAsia="Times New Roman" w:cs="Times New Roman"/>
          <w:color w:val="000000"/>
          <w:sz w:val="24"/>
          <w:szCs w:val="24"/>
          <w:lang w:eastAsia="da-DK"/>
        </w:rPr>
        <w:t>Fremstilling af cement har også en stor betydning for klimaet.</w:t>
      </w:r>
      <w:r>
        <w:rPr>
          <w:rFonts w:eastAsia="Times New Roman" w:cs="Times New Roman"/>
          <w:color w:val="000000"/>
          <w:sz w:val="24"/>
          <w:szCs w:val="24"/>
          <w:lang w:eastAsia="da-DK"/>
        </w:rPr>
        <w:t xml:space="preserve"> </w:t>
      </w:r>
      <w:r w:rsidRPr="00B75508">
        <w:rPr>
          <w:rFonts w:eastAsia="Times New Roman" w:cs="Times New Roman"/>
          <w:color w:val="000000"/>
          <w:sz w:val="24"/>
          <w:szCs w:val="24"/>
          <w:lang w:eastAsia="da-DK"/>
        </w:rPr>
        <w:t>For hver to tons færdig cement udledes der et halvt ton CO2 fra råmaterialerne.</w:t>
      </w:r>
    </w:p>
    <w:p w:rsidR="0009671E" w:rsidRPr="0009671E" w:rsidRDefault="00916400" w:rsidP="0009671E">
      <w:pPr>
        <w:pStyle w:val="Overskrift1"/>
        <w:spacing w:line="360" w:lineRule="auto"/>
        <w:rPr>
          <w:sz w:val="32"/>
          <w:szCs w:val="32"/>
        </w:rPr>
      </w:pPr>
      <w:bookmarkStart w:id="12" w:name="_Toc256448504"/>
      <w:bookmarkStart w:id="13" w:name="_Toc256595775"/>
      <w:r>
        <w:rPr>
          <w:sz w:val="32"/>
          <w:szCs w:val="32"/>
        </w:rPr>
        <w:t>Refleksion</w:t>
      </w:r>
      <w:bookmarkEnd w:id="12"/>
      <w:bookmarkEnd w:id="13"/>
    </w:p>
    <w:p w:rsidR="003A38CB" w:rsidRDefault="00F400A9" w:rsidP="0009671E">
      <w:pPr>
        <w:spacing w:line="360" w:lineRule="auto"/>
        <w:rPr>
          <w:sz w:val="24"/>
          <w:szCs w:val="24"/>
          <w:u w:val="single"/>
        </w:rPr>
      </w:pPr>
      <w:r w:rsidRPr="00F400A9">
        <w:rPr>
          <w:sz w:val="24"/>
          <w:szCs w:val="24"/>
          <w:u w:val="single"/>
        </w:rPr>
        <w:t>Kernestof</w:t>
      </w:r>
    </w:p>
    <w:p w:rsidR="00F400A9" w:rsidRPr="00C36903" w:rsidRDefault="00F400A9" w:rsidP="00C36903">
      <w:pPr>
        <w:spacing w:line="360" w:lineRule="auto"/>
        <w:rPr>
          <w:sz w:val="24"/>
          <w:szCs w:val="24"/>
        </w:rPr>
      </w:pPr>
      <w:r>
        <w:rPr>
          <w:sz w:val="24"/>
          <w:szCs w:val="24"/>
        </w:rPr>
        <w:t>Den fagkombination jeg valgte er fagene dansk og samtidshistorie.</w:t>
      </w:r>
      <w:r w:rsidR="0009671E">
        <w:rPr>
          <w:sz w:val="24"/>
          <w:szCs w:val="24"/>
        </w:rPr>
        <w:t xml:space="preserve"> Specielt en artikel har givet mig et bedre syn for det emne jeg interessere mig for. Denne er en artikel, der hedder ” Ni af verdens bedste fotografer har rejst kloden rundt og dokumenteret konsekvenserne af klimaforandringerne ”. Denne artikel har vi læst på klassen og efterfølgende fremlagt hvad vi mener billederne indeholder. Jeg udvalgte netop denne artikel, da jeg finder den yderst interessant og samtidig lærerig. De problemstillinger artiklen skaber hos mig er overlevelse, </w:t>
      </w:r>
      <w:r w:rsidR="00E85EA7">
        <w:rPr>
          <w:sz w:val="24"/>
          <w:szCs w:val="24"/>
        </w:rPr>
        <w:t xml:space="preserve">fattigdom og bæredygtighed. Det er disse tanker, som har med virket til udformning af min problemformulering. </w:t>
      </w:r>
    </w:p>
    <w:p w:rsidR="00F400A9" w:rsidRDefault="00F400A9" w:rsidP="00916400">
      <w:pPr>
        <w:rPr>
          <w:sz w:val="24"/>
          <w:szCs w:val="24"/>
          <w:u w:val="single"/>
        </w:rPr>
      </w:pPr>
      <w:r>
        <w:rPr>
          <w:sz w:val="24"/>
          <w:szCs w:val="24"/>
          <w:u w:val="single"/>
        </w:rPr>
        <w:t>Overordnede/overfaglige kompetencer</w:t>
      </w:r>
    </w:p>
    <w:p w:rsidR="00142426" w:rsidRPr="00142426" w:rsidRDefault="00C36903" w:rsidP="00142426">
      <w:pPr>
        <w:spacing w:line="360" w:lineRule="auto"/>
        <w:rPr>
          <w:color w:val="FF0000"/>
          <w:sz w:val="24"/>
          <w:szCs w:val="24"/>
        </w:rPr>
      </w:pPr>
      <w:r>
        <w:rPr>
          <w:sz w:val="24"/>
          <w:szCs w:val="24"/>
        </w:rPr>
        <w:t xml:space="preserve">Dette forløb har hjulpet mig til at arbejde bedre med en problemorienteret arbejdsform, frem for case orienteret som vi hovedsageligt arbejde med sidste år. Ved hjælp af dokumentarfilm har vi dyrket den visuelle læring. Dette er oftest blevet kombineret med klassedialoger, hvor </w:t>
      </w:r>
      <w:r w:rsidR="00EA2353">
        <w:rPr>
          <w:sz w:val="24"/>
          <w:szCs w:val="24"/>
        </w:rPr>
        <w:t>v</w:t>
      </w:r>
      <w:r>
        <w:rPr>
          <w:sz w:val="24"/>
          <w:szCs w:val="24"/>
        </w:rPr>
        <w:t xml:space="preserve">i indbyrdes har diskuteret disse film. </w:t>
      </w:r>
      <w:r w:rsidR="00EA2353">
        <w:rPr>
          <w:sz w:val="24"/>
          <w:szCs w:val="24"/>
        </w:rPr>
        <w:t>(</w:t>
      </w:r>
      <w:r w:rsidR="00EA2353">
        <w:rPr>
          <w:color w:val="FF0000"/>
          <w:sz w:val="24"/>
          <w:szCs w:val="24"/>
        </w:rPr>
        <w:t>HJÆLP MED HVAD VI HAR GJORT I SAMTIDSHISTORIE OG DANSK OMKRING EMNET)</w:t>
      </w:r>
    </w:p>
    <w:p w:rsidR="00F400A9" w:rsidRPr="00F400A9" w:rsidRDefault="00F400A9" w:rsidP="00916400">
      <w:pPr>
        <w:rPr>
          <w:sz w:val="24"/>
          <w:szCs w:val="24"/>
          <w:u w:val="single"/>
        </w:rPr>
      </w:pPr>
      <w:r>
        <w:rPr>
          <w:sz w:val="24"/>
          <w:szCs w:val="24"/>
          <w:u w:val="single"/>
        </w:rPr>
        <w:t>Faglig og personlig udvikling</w:t>
      </w:r>
    </w:p>
    <w:p w:rsidR="00F95392" w:rsidRDefault="00F95392" w:rsidP="00F95392">
      <w:pPr>
        <w:spacing w:line="360" w:lineRule="auto"/>
      </w:pPr>
      <w:r w:rsidRPr="00F95392">
        <w:rPr>
          <w:sz w:val="24"/>
          <w:szCs w:val="24"/>
        </w:rPr>
        <w:t xml:space="preserve">Gennem de to afdelinger af studieområdet har jeg opnået mange forskellige især studierelaterede kompetencer. Dette gælder især projektorienteret arbejde samt diverse studiemetoder, herunder </w:t>
      </w:r>
      <w:r w:rsidRPr="00F95392">
        <w:rPr>
          <w:sz w:val="24"/>
          <w:szCs w:val="24"/>
        </w:rPr>
        <w:lastRenderedPageBreak/>
        <w:t>læseteknik,</w:t>
      </w:r>
      <w:r>
        <w:rPr>
          <w:sz w:val="24"/>
          <w:szCs w:val="24"/>
        </w:rPr>
        <w:t xml:space="preserve"> mindmaps, notater m.v. </w:t>
      </w:r>
      <w:r w:rsidRPr="001C2C7A">
        <w:t>Disse kompetencer har været mig meget behjælpelige i især Erhvervscasen, SRP’en og DIO, men også i den almindelige daglige undervisning, har disse kompetenc</w:t>
      </w:r>
      <w:r>
        <w:t xml:space="preserve">er vist sig nyttige og hjulpet mig bedre igennem disse ting. </w:t>
      </w:r>
      <w:r w:rsidRPr="001C2C7A">
        <w:t xml:space="preserve">Derudover er min evne til at finde konkrete problemstillinger i diverse tekster og andet materiale blevet meget forbedret gennem øvelser i specielt </w:t>
      </w:r>
      <w:r>
        <w:t>samtidsh</w:t>
      </w:r>
      <w:r w:rsidRPr="001C2C7A">
        <w:t xml:space="preserve">istorie. </w:t>
      </w:r>
    </w:p>
    <w:p w:rsidR="003A38CB" w:rsidRPr="00F95392" w:rsidRDefault="003A38CB" w:rsidP="00F95392">
      <w:pPr>
        <w:spacing w:line="360" w:lineRule="auto"/>
        <w:rPr>
          <w:sz w:val="24"/>
          <w:szCs w:val="24"/>
        </w:rPr>
      </w:pPr>
    </w:p>
    <w:p w:rsidR="003A38CB" w:rsidRDefault="003A38CB" w:rsidP="00916400"/>
    <w:p w:rsidR="003A38CB" w:rsidRDefault="003A38CB" w:rsidP="00916400"/>
    <w:p w:rsidR="003A38CB" w:rsidRDefault="003A38CB" w:rsidP="00916400"/>
    <w:p w:rsidR="003A38CB" w:rsidRDefault="003A38CB" w:rsidP="00916400"/>
    <w:p w:rsidR="00BB028E" w:rsidRDefault="00BB028E" w:rsidP="00916400">
      <w:pPr>
        <w:pStyle w:val="Overskrift1"/>
        <w:rPr>
          <w:rFonts w:asciiTheme="minorHAnsi" w:eastAsiaTheme="minorHAnsi" w:hAnsiTheme="minorHAnsi" w:cstheme="minorBidi"/>
          <w:b w:val="0"/>
          <w:bCs w:val="0"/>
          <w:color w:val="auto"/>
          <w:sz w:val="22"/>
          <w:szCs w:val="22"/>
        </w:rPr>
      </w:pPr>
      <w:bookmarkStart w:id="14" w:name="_Toc256448505"/>
    </w:p>
    <w:p w:rsidR="00BF5503" w:rsidRDefault="00BF5503" w:rsidP="00916400">
      <w:pPr>
        <w:pStyle w:val="Overskrift1"/>
        <w:rPr>
          <w:rFonts w:asciiTheme="minorHAnsi" w:eastAsiaTheme="minorHAnsi" w:hAnsiTheme="minorHAnsi" w:cstheme="minorBidi"/>
          <w:b w:val="0"/>
          <w:bCs w:val="0"/>
          <w:color w:val="auto"/>
          <w:sz w:val="22"/>
          <w:szCs w:val="22"/>
        </w:rPr>
      </w:pPr>
    </w:p>
    <w:p w:rsidR="00BF5503" w:rsidRPr="00BF5503" w:rsidRDefault="00BF5503" w:rsidP="00BF5503"/>
    <w:p w:rsidR="00435556" w:rsidRDefault="00435556" w:rsidP="00916400">
      <w:pPr>
        <w:pStyle w:val="Overskrift1"/>
        <w:rPr>
          <w:sz w:val="32"/>
          <w:szCs w:val="32"/>
        </w:rPr>
      </w:pPr>
    </w:p>
    <w:p w:rsidR="00435556" w:rsidRDefault="00435556" w:rsidP="00916400">
      <w:pPr>
        <w:pStyle w:val="Overskrift1"/>
        <w:rPr>
          <w:sz w:val="32"/>
          <w:szCs w:val="32"/>
        </w:rPr>
      </w:pPr>
    </w:p>
    <w:p w:rsidR="00435556" w:rsidRDefault="00435556" w:rsidP="00916400">
      <w:pPr>
        <w:pStyle w:val="Overskrift1"/>
        <w:rPr>
          <w:sz w:val="32"/>
          <w:szCs w:val="32"/>
        </w:rPr>
      </w:pPr>
    </w:p>
    <w:p w:rsidR="00435556" w:rsidRDefault="00435556" w:rsidP="00435556"/>
    <w:p w:rsidR="00435556" w:rsidRDefault="00435556" w:rsidP="00435556"/>
    <w:p w:rsidR="00435556" w:rsidRDefault="00435556" w:rsidP="00435556"/>
    <w:p w:rsidR="00435556" w:rsidRDefault="00435556" w:rsidP="00435556"/>
    <w:p w:rsidR="00435556" w:rsidRDefault="00435556" w:rsidP="00435556"/>
    <w:p w:rsidR="00435556" w:rsidRDefault="00435556" w:rsidP="00435556"/>
    <w:p w:rsidR="00435556" w:rsidRPr="00435556" w:rsidRDefault="00435556" w:rsidP="00435556"/>
    <w:p w:rsidR="008A2D19" w:rsidRDefault="008A2D19" w:rsidP="00916400">
      <w:pPr>
        <w:pStyle w:val="Overskrift1"/>
        <w:rPr>
          <w:sz w:val="32"/>
          <w:szCs w:val="32"/>
        </w:rPr>
      </w:pPr>
      <w:bookmarkStart w:id="15" w:name="_Toc256595776"/>
      <w:r>
        <w:rPr>
          <w:sz w:val="32"/>
          <w:szCs w:val="32"/>
        </w:rPr>
        <w:lastRenderedPageBreak/>
        <w:t>Litteraturliste</w:t>
      </w:r>
      <w:bookmarkEnd w:id="15"/>
      <w:r>
        <w:rPr>
          <w:sz w:val="32"/>
          <w:szCs w:val="32"/>
        </w:rPr>
        <w:t xml:space="preserve"> </w:t>
      </w:r>
    </w:p>
    <w:p w:rsidR="00076D0B" w:rsidRDefault="00A351EE" w:rsidP="00C36BE1">
      <w:pPr>
        <w:pStyle w:val="Overskrift1"/>
      </w:pPr>
      <w:bookmarkStart w:id="16" w:name="_Toc256595777"/>
      <w:r>
        <w:t>Internet kilder</w:t>
      </w:r>
      <w:bookmarkEnd w:id="16"/>
    </w:p>
    <w:p w:rsidR="00A351EE" w:rsidRPr="00A351EE" w:rsidRDefault="00A351EE" w:rsidP="00A351EE"/>
    <w:tbl>
      <w:tblPr>
        <w:tblStyle w:val="Tabel-Gitter"/>
        <w:tblW w:w="9823" w:type="dxa"/>
        <w:tblLook w:val="04A0"/>
      </w:tblPr>
      <w:tblGrid>
        <w:gridCol w:w="1442"/>
        <w:gridCol w:w="6769"/>
        <w:gridCol w:w="1612"/>
      </w:tblGrid>
      <w:tr w:rsidR="00076D0B" w:rsidTr="00C36BE1">
        <w:trPr>
          <w:trHeight w:val="569"/>
        </w:trPr>
        <w:tc>
          <w:tcPr>
            <w:tcW w:w="1559" w:type="dxa"/>
          </w:tcPr>
          <w:p w:rsidR="00076D0B" w:rsidRPr="00CC3B4F" w:rsidRDefault="00076D0B" w:rsidP="007E3353">
            <w:pPr>
              <w:jc w:val="center"/>
              <w:rPr>
                <w:b/>
                <w:sz w:val="24"/>
                <w:szCs w:val="24"/>
              </w:rPr>
            </w:pPr>
            <w:r>
              <w:rPr>
                <w:b/>
                <w:sz w:val="24"/>
                <w:szCs w:val="24"/>
              </w:rPr>
              <w:t>Kilde nummer</w:t>
            </w:r>
          </w:p>
        </w:tc>
        <w:tc>
          <w:tcPr>
            <w:tcW w:w="6546" w:type="dxa"/>
          </w:tcPr>
          <w:p w:rsidR="00076D0B" w:rsidRDefault="00076D0B" w:rsidP="007E3353">
            <w:pPr>
              <w:jc w:val="center"/>
              <w:rPr>
                <w:b/>
                <w:sz w:val="28"/>
                <w:szCs w:val="28"/>
              </w:rPr>
            </w:pPr>
            <w:r w:rsidRPr="00CC3B4F">
              <w:rPr>
                <w:b/>
                <w:sz w:val="24"/>
                <w:szCs w:val="24"/>
              </w:rPr>
              <w:t>Titel</w:t>
            </w:r>
          </w:p>
        </w:tc>
        <w:tc>
          <w:tcPr>
            <w:tcW w:w="1718" w:type="dxa"/>
          </w:tcPr>
          <w:p w:rsidR="00076D0B" w:rsidRDefault="00076D0B" w:rsidP="007E3353">
            <w:pPr>
              <w:jc w:val="center"/>
              <w:rPr>
                <w:b/>
                <w:sz w:val="28"/>
                <w:szCs w:val="28"/>
              </w:rPr>
            </w:pPr>
            <w:r>
              <w:rPr>
                <w:b/>
                <w:sz w:val="24"/>
                <w:szCs w:val="24"/>
              </w:rPr>
              <w:t>Benyttelse af materiale</w:t>
            </w:r>
          </w:p>
        </w:tc>
      </w:tr>
      <w:tr w:rsidR="00076D0B" w:rsidRPr="0041472B" w:rsidTr="00C36BE1">
        <w:trPr>
          <w:trHeight w:val="248"/>
        </w:trPr>
        <w:tc>
          <w:tcPr>
            <w:tcW w:w="1559" w:type="dxa"/>
          </w:tcPr>
          <w:p w:rsidR="00076D0B" w:rsidRPr="0041472B" w:rsidRDefault="00076D0B" w:rsidP="007E3353">
            <w:pPr>
              <w:jc w:val="center"/>
            </w:pPr>
            <w:r>
              <w:t>1</w:t>
            </w:r>
          </w:p>
        </w:tc>
        <w:tc>
          <w:tcPr>
            <w:tcW w:w="6546" w:type="dxa"/>
          </w:tcPr>
          <w:p w:rsidR="00076D0B" w:rsidRPr="0041472B" w:rsidRDefault="0039330B" w:rsidP="007E3353">
            <w:pPr>
              <w:jc w:val="center"/>
            </w:pPr>
            <w:hyperlink r:id="rId35" w:history="1">
              <w:r w:rsidR="00076D0B" w:rsidRPr="00F74471">
                <w:rPr>
                  <w:rStyle w:val="Hyperlink"/>
                </w:rPr>
                <w:t>http://da.wikipedia.org/wiki/Global_opvarmning</w:t>
              </w:r>
            </w:hyperlink>
          </w:p>
        </w:tc>
        <w:tc>
          <w:tcPr>
            <w:tcW w:w="1718" w:type="dxa"/>
          </w:tcPr>
          <w:p w:rsidR="00076D0B" w:rsidRPr="0041472B" w:rsidRDefault="00076D0B" w:rsidP="007E3353">
            <w:pPr>
              <w:jc w:val="center"/>
            </w:pPr>
            <w:r>
              <w:t>2-3-2010</w:t>
            </w:r>
          </w:p>
        </w:tc>
      </w:tr>
      <w:tr w:rsidR="00076D0B" w:rsidTr="00C36BE1">
        <w:trPr>
          <w:trHeight w:val="263"/>
        </w:trPr>
        <w:tc>
          <w:tcPr>
            <w:tcW w:w="1559" w:type="dxa"/>
          </w:tcPr>
          <w:p w:rsidR="00076D0B" w:rsidRPr="0041472B" w:rsidRDefault="00A351EE" w:rsidP="007E3353">
            <w:pPr>
              <w:jc w:val="center"/>
            </w:pPr>
            <w:r>
              <w:t>2</w:t>
            </w:r>
          </w:p>
        </w:tc>
        <w:tc>
          <w:tcPr>
            <w:tcW w:w="6546" w:type="dxa"/>
          </w:tcPr>
          <w:p w:rsidR="00076D0B" w:rsidRPr="0041472B" w:rsidRDefault="0039330B" w:rsidP="007E3353">
            <w:pPr>
              <w:jc w:val="center"/>
            </w:pPr>
            <w:hyperlink r:id="rId36" w:history="1">
              <w:r w:rsidR="00C36BE1" w:rsidRPr="00067F8C">
                <w:rPr>
                  <w:rStyle w:val="Hyperlink"/>
                </w:rPr>
                <w:t>http://da.wikipedia.org/wiki/Gr%C3%B8nland</w:t>
              </w:r>
            </w:hyperlink>
          </w:p>
        </w:tc>
        <w:tc>
          <w:tcPr>
            <w:tcW w:w="1718" w:type="dxa"/>
          </w:tcPr>
          <w:p w:rsidR="00076D0B" w:rsidRDefault="00076D0B" w:rsidP="007E3353">
            <w:pPr>
              <w:jc w:val="center"/>
            </w:pPr>
          </w:p>
        </w:tc>
      </w:tr>
      <w:tr w:rsidR="00A351EE" w:rsidTr="00C36BE1">
        <w:trPr>
          <w:trHeight w:val="248"/>
        </w:trPr>
        <w:tc>
          <w:tcPr>
            <w:tcW w:w="1559" w:type="dxa"/>
          </w:tcPr>
          <w:p w:rsidR="00A351EE" w:rsidRPr="0041472B" w:rsidRDefault="00A351EE" w:rsidP="007E3353">
            <w:pPr>
              <w:jc w:val="center"/>
            </w:pPr>
            <w:r>
              <w:t>3</w:t>
            </w:r>
          </w:p>
        </w:tc>
        <w:tc>
          <w:tcPr>
            <w:tcW w:w="6546" w:type="dxa"/>
          </w:tcPr>
          <w:p w:rsidR="00A351EE" w:rsidRPr="0041472B" w:rsidRDefault="0039330B" w:rsidP="007E3353">
            <w:pPr>
              <w:jc w:val="center"/>
            </w:pPr>
            <w:hyperlink r:id="rId37" w:history="1">
              <w:r w:rsidR="00C36BE1" w:rsidRPr="00067F8C">
                <w:rPr>
                  <w:rStyle w:val="Hyperlink"/>
                </w:rPr>
                <w:t>http://www.drivhus.dk/spsvar.html</w:t>
              </w:r>
            </w:hyperlink>
          </w:p>
        </w:tc>
        <w:tc>
          <w:tcPr>
            <w:tcW w:w="1718" w:type="dxa"/>
          </w:tcPr>
          <w:p w:rsidR="00A351EE" w:rsidRDefault="00A351EE" w:rsidP="007E3353">
            <w:pPr>
              <w:jc w:val="center"/>
            </w:pPr>
          </w:p>
        </w:tc>
      </w:tr>
      <w:tr w:rsidR="00A351EE" w:rsidTr="00C36BE1">
        <w:trPr>
          <w:trHeight w:val="263"/>
        </w:trPr>
        <w:tc>
          <w:tcPr>
            <w:tcW w:w="1559" w:type="dxa"/>
          </w:tcPr>
          <w:p w:rsidR="00A351EE" w:rsidRPr="0041472B" w:rsidRDefault="00A351EE" w:rsidP="007E3353">
            <w:pPr>
              <w:jc w:val="center"/>
            </w:pPr>
            <w:r>
              <w:t>4</w:t>
            </w:r>
          </w:p>
        </w:tc>
        <w:tc>
          <w:tcPr>
            <w:tcW w:w="6546" w:type="dxa"/>
          </w:tcPr>
          <w:p w:rsidR="00A351EE" w:rsidRPr="0041472B" w:rsidRDefault="0039330B" w:rsidP="007E3353">
            <w:pPr>
              <w:jc w:val="center"/>
            </w:pPr>
            <w:hyperlink r:id="rId38" w:history="1">
              <w:r w:rsidR="00C36BE1" w:rsidRPr="004A05DE">
                <w:rPr>
                  <w:rStyle w:val="Hyperlink"/>
                </w:rPr>
                <w:t>http://www.videnskab.dk/miljonatur/gronlandsisengliderikkehurtigere</w:t>
              </w:r>
            </w:hyperlink>
          </w:p>
        </w:tc>
        <w:tc>
          <w:tcPr>
            <w:tcW w:w="1718" w:type="dxa"/>
          </w:tcPr>
          <w:p w:rsidR="00A351EE" w:rsidRDefault="00A351EE" w:rsidP="007E3353">
            <w:pPr>
              <w:jc w:val="center"/>
            </w:pPr>
          </w:p>
        </w:tc>
      </w:tr>
      <w:tr w:rsidR="00C36BE1" w:rsidTr="00C36BE1">
        <w:trPr>
          <w:trHeight w:val="511"/>
        </w:trPr>
        <w:tc>
          <w:tcPr>
            <w:tcW w:w="1559" w:type="dxa"/>
          </w:tcPr>
          <w:p w:rsidR="00A351EE" w:rsidRPr="0041472B" w:rsidRDefault="00A351EE" w:rsidP="007E3353">
            <w:pPr>
              <w:jc w:val="center"/>
            </w:pPr>
            <w:r>
              <w:t>5</w:t>
            </w:r>
          </w:p>
        </w:tc>
        <w:tc>
          <w:tcPr>
            <w:tcW w:w="6546" w:type="dxa"/>
          </w:tcPr>
          <w:p w:rsidR="00A351EE" w:rsidRPr="0041472B" w:rsidRDefault="0039330B" w:rsidP="007E3353">
            <w:pPr>
              <w:jc w:val="center"/>
            </w:pPr>
            <w:hyperlink r:id="rId39" w:history="1">
              <w:r w:rsidR="00C36BE1" w:rsidRPr="00067F8C">
                <w:rPr>
                  <w:rStyle w:val="Hyperlink"/>
                </w:rPr>
                <w:t>http://climategreenland.gl/files/pdf/Fangererhvervet+truet_COP15-planche_final_090419.pdf</w:t>
              </w:r>
            </w:hyperlink>
          </w:p>
        </w:tc>
        <w:tc>
          <w:tcPr>
            <w:tcW w:w="1718" w:type="dxa"/>
          </w:tcPr>
          <w:p w:rsidR="00A351EE" w:rsidRDefault="00A351EE" w:rsidP="007E3353">
            <w:pPr>
              <w:jc w:val="center"/>
            </w:pPr>
          </w:p>
        </w:tc>
      </w:tr>
      <w:tr w:rsidR="00C36BE1" w:rsidTr="00C36BE1">
        <w:trPr>
          <w:trHeight w:val="263"/>
        </w:trPr>
        <w:tc>
          <w:tcPr>
            <w:tcW w:w="1559" w:type="dxa"/>
          </w:tcPr>
          <w:p w:rsidR="00A351EE" w:rsidRPr="0041472B" w:rsidRDefault="00A351EE" w:rsidP="007E3353">
            <w:pPr>
              <w:jc w:val="center"/>
            </w:pPr>
            <w:r>
              <w:t>6</w:t>
            </w:r>
          </w:p>
        </w:tc>
        <w:tc>
          <w:tcPr>
            <w:tcW w:w="6546" w:type="dxa"/>
          </w:tcPr>
          <w:p w:rsidR="00A351EE" w:rsidRPr="0041472B" w:rsidRDefault="0039330B" w:rsidP="007E3353">
            <w:pPr>
              <w:jc w:val="center"/>
            </w:pPr>
            <w:hyperlink r:id="rId40" w:history="1">
              <w:r w:rsidR="00C36BE1" w:rsidRPr="00287471">
                <w:rPr>
                  <w:rStyle w:val="Hyperlink"/>
                </w:rPr>
                <w:t>http://www.information.dk/fotobloggen/218564</w:t>
              </w:r>
            </w:hyperlink>
          </w:p>
        </w:tc>
        <w:tc>
          <w:tcPr>
            <w:tcW w:w="1718" w:type="dxa"/>
          </w:tcPr>
          <w:p w:rsidR="00A351EE" w:rsidRDefault="00A351EE" w:rsidP="007E3353">
            <w:pPr>
              <w:jc w:val="center"/>
            </w:pPr>
          </w:p>
        </w:tc>
      </w:tr>
      <w:tr w:rsidR="00C36BE1" w:rsidTr="00C36BE1">
        <w:trPr>
          <w:trHeight w:val="263"/>
        </w:trPr>
        <w:tc>
          <w:tcPr>
            <w:tcW w:w="1559" w:type="dxa"/>
          </w:tcPr>
          <w:p w:rsidR="00A351EE" w:rsidRPr="0041472B" w:rsidRDefault="00A351EE" w:rsidP="007E3353">
            <w:pPr>
              <w:jc w:val="center"/>
            </w:pPr>
          </w:p>
        </w:tc>
        <w:tc>
          <w:tcPr>
            <w:tcW w:w="6546" w:type="dxa"/>
          </w:tcPr>
          <w:p w:rsidR="00A351EE" w:rsidRPr="0041472B" w:rsidRDefault="00A351EE" w:rsidP="007E3353">
            <w:pPr>
              <w:jc w:val="center"/>
            </w:pPr>
          </w:p>
        </w:tc>
        <w:tc>
          <w:tcPr>
            <w:tcW w:w="1718" w:type="dxa"/>
          </w:tcPr>
          <w:p w:rsidR="00A351EE" w:rsidRDefault="00A351EE" w:rsidP="007E3353">
            <w:pPr>
              <w:jc w:val="center"/>
            </w:pPr>
          </w:p>
        </w:tc>
      </w:tr>
      <w:tr w:rsidR="00C36BE1" w:rsidTr="00C36BE1">
        <w:trPr>
          <w:trHeight w:val="248"/>
        </w:trPr>
        <w:tc>
          <w:tcPr>
            <w:tcW w:w="1559" w:type="dxa"/>
          </w:tcPr>
          <w:p w:rsidR="00A351EE" w:rsidRPr="0041472B" w:rsidRDefault="00A351EE" w:rsidP="007E3353">
            <w:pPr>
              <w:jc w:val="center"/>
            </w:pPr>
          </w:p>
        </w:tc>
        <w:tc>
          <w:tcPr>
            <w:tcW w:w="6546" w:type="dxa"/>
          </w:tcPr>
          <w:p w:rsidR="00A351EE" w:rsidRPr="0041472B" w:rsidRDefault="00A351EE" w:rsidP="007E3353">
            <w:pPr>
              <w:jc w:val="center"/>
            </w:pPr>
          </w:p>
        </w:tc>
        <w:tc>
          <w:tcPr>
            <w:tcW w:w="1718" w:type="dxa"/>
          </w:tcPr>
          <w:p w:rsidR="00A351EE" w:rsidRDefault="00A351EE" w:rsidP="007E3353">
            <w:pPr>
              <w:jc w:val="center"/>
            </w:pPr>
          </w:p>
        </w:tc>
      </w:tr>
      <w:tr w:rsidR="00A351EE" w:rsidTr="00C36BE1">
        <w:trPr>
          <w:trHeight w:val="263"/>
        </w:trPr>
        <w:tc>
          <w:tcPr>
            <w:tcW w:w="1559" w:type="dxa"/>
          </w:tcPr>
          <w:p w:rsidR="00A351EE" w:rsidRPr="0041472B" w:rsidRDefault="00A351EE" w:rsidP="007E3353">
            <w:pPr>
              <w:jc w:val="center"/>
            </w:pPr>
            <w:r>
              <w:t>9</w:t>
            </w:r>
          </w:p>
        </w:tc>
        <w:tc>
          <w:tcPr>
            <w:tcW w:w="6546" w:type="dxa"/>
          </w:tcPr>
          <w:p w:rsidR="00A351EE" w:rsidRPr="0041472B" w:rsidRDefault="0039330B" w:rsidP="007E3353">
            <w:pPr>
              <w:jc w:val="center"/>
            </w:pPr>
            <w:hyperlink r:id="rId41" w:history="1">
              <w:r w:rsidR="00C36BE1" w:rsidRPr="00287471">
                <w:rPr>
                  <w:rStyle w:val="Hyperlink"/>
                </w:rPr>
                <w:t>http://climategreenland.gl/udfordringer_og_muligheder/energi_i_fokus/</w:t>
              </w:r>
            </w:hyperlink>
          </w:p>
        </w:tc>
        <w:tc>
          <w:tcPr>
            <w:tcW w:w="1718" w:type="dxa"/>
          </w:tcPr>
          <w:p w:rsidR="00A351EE" w:rsidRDefault="00A351EE" w:rsidP="007E3353">
            <w:pPr>
              <w:jc w:val="center"/>
            </w:pPr>
          </w:p>
        </w:tc>
      </w:tr>
    </w:tbl>
    <w:p w:rsidR="00C36BE1" w:rsidRDefault="00C36BE1" w:rsidP="00C36BE1">
      <w:pPr>
        <w:pStyle w:val="Overskrift1"/>
      </w:pPr>
      <w:bookmarkStart w:id="17" w:name="_Toc256595778"/>
      <w:r>
        <w:t>Billeder</w:t>
      </w:r>
      <w:bookmarkEnd w:id="17"/>
    </w:p>
    <w:p w:rsidR="00C36BE1" w:rsidRPr="00C36BE1" w:rsidRDefault="00C36BE1" w:rsidP="00C36BE1"/>
    <w:tbl>
      <w:tblPr>
        <w:tblStyle w:val="Tabel-Gitter"/>
        <w:tblW w:w="9823" w:type="dxa"/>
        <w:tblLook w:val="04A0"/>
      </w:tblPr>
      <w:tblGrid>
        <w:gridCol w:w="1442"/>
        <w:gridCol w:w="6769"/>
        <w:gridCol w:w="1612"/>
      </w:tblGrid>
      <w:tr w:rsidR="00C36BE1" w:rsidTr="00C36BE1">
        <w:trPr>
          <w:trHeight w:val="569"/>
        </w:trPr>
        <w:tc>
          <w:tcPr>
            <w:tcW w:w="1442" w:type="dxa"/>
          </w:tcPr>
          <w:p w:rsidR="00C36BE1" w:rsidRPr="00CC3B4F" w:rsidRDefault="00C36BE1" w:rsidP="007E3353">
            <w:pPr>
              <w:jc w:val="center"/>
              <w:rPr>
                <w:b/>
                <w:sz w:val="24"/>
                <w:szCs w:val="24"/>
              </w:rPr>
            </w:pPr>
            <w:r>
              <w:rPr>
                <w:b/>
                <w:sz w:val="24"/>
                <w:szCs w:val="24"/>
              </w:rPr>
              <w:t>Kilde nummer</w:t>
            </w:r>
          </w:p>
        </w:tc>
        <w:tc>
          <w:tcPr>
            <w:tcW w:w="6769" w:type="dxa"/>
          </w:tcPr>
          <w:p w:rsidR="00C36BE1" w:rsidRDefault="00C36BE1" w:rsidP="007E3353">
            <w:pPr>
              <w:jc w:val="center"/>
              <w:rPr>
                <w:b/>
                <w:sz w:val="28"/>
                <w:szCs w:val="28"/>
              </w:rPr>
            </w:pPr>
            <w:r w:rsidRPr="00CC3B4F">
              <w:rPr>
                <w:b/>
                <w:sz w:val="24"/>
                <w:szCs w:val="24"/>
              </w:rPr>
              <w:t>Titel</w:t>
            </w:r>
          </w:p>
        </w:tc>
        <w:tc>
          <w:tcPr>
            <w:tcW w:w="1612" w:type="dxa"/>
          </w:tcPr>
          <w:p w:rsidR="00C36BE1" w:rsidRDefault="00C36BE1" w:rsidP="007E3353">
            <w:pPr>
              <w:jc w:val="center"/>
              <w:rPr>
                <w:b/>
                <w:sz w:val="28"/>
                <w:szCs w:val="28"/>
              </w:rPr>
            </w:pPr>
            <w:r>
              <w:rPr>
                <w:b/>
                <w:sz w:val="24"/>
                <w:szCs w:val="24"/>
              </w:rPr>
              <w:t>Benyttelse af materiale</w:t>
            </w:r>
          </w:p>
        </w:tc>
      </w:tr>
      <w:tr w:rsidR="00C36BE1" w:rsidRPr="0041472B" w:rsidTr="00C36BE1">
        <w:trPr>
          <w:trHeight w:val="248"/>
        </w:trPr>
        <w:tc>
          <w:tcPr>
            <w:tcW w:w="1442" w:type="dxa"/>
          </w:tcPr>
          <w:p w:rsidR="00C36BE1" w:rsidRPr="0041472B" w:rsidRDefault="00C36BE1" w:rsidP="007E3353">
            <w:pPr>
              <w:jc w:val="center"/>
            </w:pPr>
            <w:r>
              <w:t>7</w:t>
            </w:r>
          </w:p>
        </w:tc>
        <w:tc>
          <w:tcPr>
            <w:tcW w:w="6769" w:type="dxa"/>
          </w:tcPr>
          <w:p w:rsidR="00C36BE1" w:rsidRPr="0041472B" w:rsidRDefault="00C36BE1" w:rsidP="007E3353">
            <w:pPr>
              <w:jc w:val="center"/>
            </w:pPr>
            <w:r>
              <w:t>Dette billede henvises til det eksterne bilag</w:t>
            </w:r>
          </w:p>
        </w:tc>
        <w:tc>
          <w:tcPr>
            <w:tcW w:w="1612" w:type="dxa"/>
          </w:tcPr>
          <w:p w:rsidR="00C36BE1" w:rsidRPr="0041472B" w:rsidRDefault="00C36BE1" w:rsidP="007E3353">
            <w:pPr>
              <w:jc w:val="center"/>
            </w:pPr>
          </w:p>
        </w:tc>
      </w:tr>
      <w:tr w:rsidR="00C36BE1" w:rsidTr="00C36BE1">
        <w:trPr>
          <w:trHeight w:val="263"/>
        </w:trPr>
        <w:tc>
          <w:tcPr>
            <w:tcW w:w="1442" w:type="dxa"/>
          </w:tcPr>
          <w:p w:rsidR="00C36BE1" w:rsidRPr="0041472B" w:rsidRDefault="00C36BE1" w:rsidP="007E3353">
            <w:pPr>
              <w:jc w:val="center"/>
            </w:pPr>
            <w:r>
              <w:t>8</w:t>
            </w:r>
          </w:p>
        </w:tc>
        <w:tc>
          <w:tcPr>
            <w:tcW w:w="6769" w:type="dxa"/>
          </w:tcPr>
          <w:p w:rsidR="00C36BE1" w:rsidRPr="0041472B" w:rsidRDefault="00C36BE1" w:rsidP="007E3353">
            <w:pPr>
              <w:jc w:val="center"/>
            </w:pPr>
            <w:r>
              <w:t>Dette billede henvises til det eksterne bilag</w:t>
            </w:r>
          </w:p>
        </w:tc>
        <w:tc>
          <w:tcPr>
            <w:tcW w:w="1612" w:type="dxa"/>
          </w:tcPr>
          <w:p w:rsidR="00C36BE1" w:rsidRDefault="00C36BE1" w:rsidP="007E3353">
            <w:pPr>
              <w:jc w:val="center"/>
            </w:pPr>
          </w:p>
        </w:tc>
      </w:tr>
    </w:tbl>
    <w:p w:rsidR="00C36BE1" w:rsidRPr="00076D0B" w:rsidRDefault="00C36BE1" w:rsidP="00076D0B"/>
    <w:p w:rsidR="008A2D19" w:rsidRDefault="008A2D19" w:rsidP="00916400">
      <w:pPr>
        <w:pStyle w:val="Overskrift1"/>
        <w:rPr>
          <w:sz w:val="32"/>
          <w:szCs w:val="32"/>
        </w:rPr>
      </w:pPr>
    </w:p>
    <w:p w:rsidR="008A2D19" w:rsidRDefault="008A2D19" w:rsidP="00916400">
      <w:pPr>
        <w:pStyle w:val="Overskrift1"/>
        <w:rPr>
          <w:sz w:val="32"/>
          <w:szCs w:val="32"/>
        </w:rPr>
      </w:pPr>
    </w:p>
    <w:p w:rsidR="008A2D19" w:rsidRDefault="008A2D19" w:rsidP="00916400">
      <w:pPr>
        <w:pStyle w:val="Overskrift1"/>
        <w:rPr>
          <w:sz w:val="32"/>
          <w:szCs w:val="32"/>
        </w:rPr>
      </w:pPr>
    </w:p>
    <w:p w:rsidR="00C230EB" w:rsidRDefault="00C230EB" w:rsidP="00C230EB"/>
    <w:p w:rsidR="009B1E9F" w:rsidRDefault="009B1E9F" w:rsidP="00916400">
      <w:pPr>
        <w:pStyle w:val="Overskrift1"/>
        <w:rPr>
          <w:rFonts w:asciiTheme="minorHAnsi" w:eastAsiaTheme="minorHAnsi" w:hAnsiTheme="minorHAnsi" w:cstheme="minorBidi"/>
          <w:b w:val="0"/>
          <w:bCs w:val="0"/>
          <w:color w:val="auto"/>
          <w:sz w:val="22"/>
          <w:szCs w:val="22"/>
        </w:rPr>
      </w:pPr>
    </w:p>
    <w:p w:rsidR="009B1E9F" w:rsidRDefault="009B1E9F" w:rsidP="009B1E9F"/>
    <w:p w:rsidR="00174E45" w:rsidRPr="009B1E9F" w:rsidRDefault="00174E45" w:rsidP="009B1E9F"/>
    <w:p w:rsidR="00096E44" w:rsidRPr="00E55A24" w:rsidRDefault="00096E44" w:rsidP="00916400">
      <w:pPr>
        <w:pStyle w:val="Overskrift1"/>
        <w:rPr>
          <w:sz w:val="32"/>
          <w:szCs w:val="32"/>
        </w:rPr>
      </w:pPr>
      <w:bookmarkStart w:id="18" w:name="_Toc256595779"/>
      <w:r w:rsidRPr="00E55A24">
        <w:rPr>
          <w:sz w:val="32"/>
          <w:szCs w:val="32"/>
        </w:rPr>
        <w:lastRenderedPageBreak/>
        <w:t>Bilag</w:t>
      </w:r>
      <w:bookmarkEnd w:id="14"/>
      <w:bookmarkEnd w:id="18"/>
    </w:p>
    <w:p w:rsidR="008D0B47" w:rsidRDefault="00013937" w:rsidP="00096E44">
      <w:pPr>
        <w:rPr>
          <w:sz w:val="24"/>
          <w:szCs w:val="24"/>
        </w:rPr>
      </w:pPr>
      <w:r w:rsidRPr="00013937">
        <w:rPr>
          <w:sz w:val="24"/>
          <w:szCs w:val="24"/>
        </w:rPr>
        <w:t>Billede 1</w:t>
      </w:r>
      <w:r>
        <w:rPr>
          <w:sz w:val="24"/>
          <w:szCs w:val="24"/>
        </w:rPr>
        <w:t xml:space="preserve"> – Grønland</w:t>
      </w:r>
    </w:p>
    <w:p w:rsidR="00D00386" w:rsidRDefault="0039330B" w:rsidP="00096E44">
      <w:pPr>
        <w:rPr>
          <w:u w:val="single"/>
        </w:rPr>
      </w:pPr>
      <w:hyperlink r:id="rId42" w:history="1">
        <w:r w:rsidR="00D00386" w:rsidRPr="004A05DE">
          <w:rPr>
            <w:rStyle w:val="Hyperlink"/>
          </w:rPr>
          <w:t>http://www.information.dk/fotobloggen/218564</w:t>
        </w:r>
      </w:hyperlink>
      <w:r w:rsidR="00D00386">
        <w:rPr>
          <w:u w:val="single"/>
        </w:rPr>
        <w:t xml:space="preserve"> </w:t>
      </w:r>
    </w:p>
    <w:p w:rsidR="00013937" w:rsidRDefault="008D0B47" w:rsidP="00096E44">
      <w:r>
        <w:rPr>
          <w:noProof/>
          <w:lang w:eastAsia="da-DK"/>
        </w:rPr>
        <w:drawing>
          <wp:inline distT="0" distB="0" distL="0" distR="0">
            <wp:extent cx="5438775" cy="3295650"/>
            <wp:effectExtent l="19050" t="0" r="9525" b="0"/>
            <wp:docPr id="10" name="Billede 9" descr="grønland billede analy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ønland billede analyse.jpg"/>
                    <pic:cNvPicPr/>
                  </pic:nvPicPr>
                  <pic:blipFill>
                    <a:blip r:embed="rId43" cstate="print"/>
                    <a:stretch>
                      <a:fillRect/>
                    </a:stretch>
                  </pic:blipFill>
                  <pic:spPr>
                    <a:xfrm>
                      <a:off x="0" y="0"/>
                      <a:ext cx="5437080" cy="3294623"/>
                    </a:xfrm>
                    <a:prstGeom prst="rect">
                      <a:avLst/>
                    </a:prstGeom>
                  </pic:spPr>
                </pic:pic>
              </a:graphicData>
            </a:graphic>
          </wp:inline>
        </w:drawing>
      </w:r>
    </w:p>
    <w:p w:rsidR="005B7492" w:rsidRDefault="005B7492" w:rsidP="00096E44"/>
    <w:p w:rsidR="004630D7" w:rsidRDefault="00D00386" w:rsidP="00096E44">
      <w:r>
        <w:t xml:space="preserve">Billede 2 – </w:t>
      </w:r>
      <w:r w:rsidR="004630D7">
        <w:t>Dyrelivet på</w:t>
      </w:r>
      <w:r w:rsidR="00013937">
        <w:t xml:space="preserve"> Grønland</w:t>
      </w:r>
    </w:p>
    <w:p w:rsidR="004630D7" w:rsidRDefault="0039330B" w:rsidP="00096E44">
      <w:hyperlink r:id="rId44" w:history="1">
        <w:r w:rsidR="004630D7" w:rsidRPr="004A05DE">
          <w:rPr>
            <w:rStyle w:val="Hyperlink"/>
          </w:rPr>
          <w:t>http://www.greenpeace.org/denmark/video-og-billeder/isbjorn-ved-robeson-kanal-82-4</w:t>
        </w:r>
      </w:hyperlink>
    </w:p>
    <w:p w:rsidR="000F5C21" w:rsidRDefault="004630D7" w:rsidP="00096E44">
      <w:r>
        <w:rPr>
          <w:noProof/>
          <w:lang w:eastAsia="da-DK"/>
        </w:rPr>
        <w:drawing>
          <wp:inline distT="0" distB="0" distL="0" distR="0">
            <wp:extent cx="5438775" cy="3067050"/>
            <wp:effectExtent l="19050" t="0" r="9525" b="0"/>
            <wp:docPr id="9" name="Billede 8" descr="isbjorn-ved-robeson-kanal-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bjorn-ved-robeson-kanal-82-4.jpg"/>
                    <pic:cNvPicPr/>
                  </pic:nvPicPr>
                  <pic:blipFill>
                    <a:blip r:embed="rId45" cstate="print"/>
                    <a:stretch>
                      <a:fillRect/>
                    </a:stretch>
                  </pic:blipFill>
                  <pic:spPr>
                    <a:xfrm>
                      <a:off x="0" y="0"/>
                      <a:ext cx="5438775" cy="3067050"/>
                    </a:xfrm>
                    <a:prstGeom prst="rect">
                      <a:avLst/>
                    </a:prstGeom>
                  </pic:spPr>
                </pic:pic>
              </a:graphicData>
            </a:graphic>
          </wp:inline>
        </w:drawing>
      </w:r>
    </w:p>
    <w:p w:rsidR="00013937" w:rsidRDefault="00013937" w:rsidP="00096E44">
      <w:r>
        <w:lastRenderedPageBreak/>
        <w:t>Billede 3 – Grønland oppe fra</w:t>
      </w:r>
    </w:p>
    <w:p w:rsidR="009846E5" w:rsidRDefault="0039330B" w:rsidP="00013937">
      <w:pPr>
        <w:rPr>
          <w:u w:val="single"/>
        </w:rPr>
      </w:pPr>
      <w:hyperlink r:id="rId46" w:history="1">
        <w:r w:rsidR="009846E5" w:rsidRPr="0049738D">
          <w:rPr>
            <w:rStyle w:val="Hyperlink"/>
          </w:rPr>
          <w:t>http://i19.tinypic.com/2evf30g.jpg</w:t>
        </w:r>
      </w:hyperlink>
      <w:r w:rsidR="009846E5">
        <w:rPr>
          <w:u w:val="single"/>
        </w:rPr>
        <w:t xml:space="preserve"> </w:t>
      </w:r>
    </w:p>
    <w:p w:rsidR="00096E44" w:rsidRDefault="00096E44" w:rsidP="00013937">
      <w:r>
        <w:rPr>
          <w:noProof/>
          <w:lang w:eastAsia="da-DK"/>
        </w:rPr>
        <w:drawing>
          <wp:inline distT="0" distB="0" distL="0" distR="0">
            <wp:extent cx="5507665" cy="4121891"/>
            <wp:effectExtent l="19050" t="0" r="0" b="0"/>
            <wp:docPr id="1" name="Billede 0" descr="Greenland_42_74746W_71_57394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and_42_74746W_71_57394N.jpg"/>
                    <pic:cNvPicPr/>
                  </pic:nvPicPr>
                  <pic:blipFill>
                    <a:blip r:embed="rId47" cstate="print"/>
                    <a:stretch>
                      <a:fillRect/>
                    </a:stretch>
                  </pic:blipFill>
                  <pic:spPr>
                    <a:xfrm>
                      <a:off x="0" y="0"/>
                      <a:ext cx="5511442" cy="4124718"/>
                    </a:xfrm>
                    <a:prstGeom prst="rect">
                      <a:avLst/>
                    </a:prstGeom>
                  </pic:spPr>
                </pic:pic>
              </a:graphicData>
            </a:graphic>
          </wp:inline>
        </w:drawing>
      </w:r>
    </w:p>
    <w:p w:rsidR="00096E44" w:rsidRPr="00013937" w:rsidRDefault="00013937" w:rsidP="00096E44">
      <w:pPr>
        <w:rPr>
          <w:sz w:val="24"/>
          <w:szCs w:val="24"/>
        </w:rPr>
      </w:pPr>
      <w:r w:rsidRPr="00013937">
        <w:rPr>
          <w:sz w:val="24"/>
          <w:szCs w:val="24"/>
        </w:rPr>
        <w:t>Billede 4 – Satellit billede af Grønland</w:t>
      </w:r>
    </w:p>
    <w:p w:rsidR="00013937" w:rsidRPr="00013937" w:rsidRDefault="0039330B" w:rsidP="00096E44">
      <w:pPr>
        <w:rPr>
          <w:i/>
          <w:sz w:val="24"/>
          <w:szCs w:val="24"/>
        </w:rPr>
      </w:pPr>
      <w:hyperlink r:id="rId48" w:history="1">
        <w:r w:rsidR="00013937" w:rsidRPr="00013937">
          <w:rPr>
            <w:rStyle w:val="Hyperlink"/>
            <w:sz w:val="24"/>
            <w:szCs w:val="24"/>
          </w:rPr>
          <w:t>http://da.wikipedia.org/wiki/Fil:Greenland_42.74746W_71.57394N.jpg</w:t>
        </w:r>
      </w:hyperlink>
    </w:p>
    <w:p w:rsidR="00D50DDC" w:rsidRDefault="00D50DDC" w:rsidP="00013937">
      <w:pPr>
        <w:rPr>
          <w:i/>
        </w:rPr>
      </w:pPr>
      <w:r>
        <w:rPr>
          <w:i/>
          <w:noProof/>
          <w:lang w:eastAsia="da-DK"/>
        </w:rPr>
        <w:drawing>
          <wp:inline distT="0" distB="0" distL="0" distR="0">
            <wp:extent cx="5505450" cy="2800350"/>
            <wp:effectExtent l="19050" t="0" r="0" b="0"/>
            <wp:docPr id="6" name="Billede 5" descr="greenland mel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and melting.jpg"/>
                    <pic:cNvPicPr/>
                  </pic:nvPicPr>
                  <pic:blipFill>
                    <a:blip r:embed="rId49" cstate="print"/>
                    <a:stretch>
                      <a:fillRect/>
                    </a:stretch>
                  </pic:blipFill>
                  <pic:spPr>
                    <a:xfrm>
                      <a:off x="0" y="0"/>
                      <a:ext cx="5507434" cy="2801359"/>
                    </a:xfrm>
                    <a:prstGeom prst="rect">
                      <a:avLst/>
                    </a:prstGeom>
                  </pic:spPr>
                </pic:pic>
              </a:graphicData>
            </a:graphic>
          </wp:inline>
        </w:drawing>
      </w:r>
    </w:p>
    <w:p w:rsidR="00013937" w:rsidRPr="00586E41" w:rsidRDefault="00013937" w:rsidP="00013937">
      <w:pPr>
        <w:rPr>
          <w:sz w:val="24"/>
          <w:szCs w:val="24"/>
        </w:rPr>
      </w:pPr>
      <w:r w:rsidRPr="00586E41">
        <w:rPr>
          <w:sz w:val="24"/>
          <w:szCs w:val="24"/>
        </w:rPr>
        <w:lastRenderedPageBreak/>
        <w:t xml:space="preserve">Figur 1 </w:t>
      </w:r>
      <w:r w:rsidR="009846E5" w:rsidRPr="00586E41">
        <w:rPr>
          <w:sz w:val="24"/>
          <w:szCs w:val="24"/>
        </w:rPr>
        <w:t>–</w:t>
      </w:r>
      <w:r w:rsidR="009846E5">
        <w:rPr>
          <w:sz w:val="24"/>
          <w:szCs w:val="24"/>
        </w:rPr>
        <w:t xml:space="preserve"> Grønlandsisens</w:t>
      </w:r>
      <w:r w:rsidR="00586E41" w:rsidRPr="00586E41">
        <w:rPr>
          <w:sz w:val="24"/>
          <w:szCs w:val="24"/>
        </w:rPr>
        <w:t xml:space="preserve"> forandring fra p</w:t>
      </w:r>
      <w:r w:rsidR="00586E41">
        <w:rPr>
          <w:sz w:val="24"/>
          <w:szCs w:val="24"/>
        </w:rPr>
        <w:t>erioden 1979-2008</w:t>
      </w:r>
    </w:p>
    <w:p w:rsidR="00D50DDC" w:rsidRPr="00586E41" w:rsidRDefault="0039330B" w:rsidP="00D50DDC">
      <w:pPr>
        <w:rPr>
          <w:i/>
        </w:rPr>
      </w:pPr>
      <w:hyperlink r:id="rId50" w:history="1">
        <w:r w:rsidR="00586E41" w:rsidRPr="00586E41">
          <w:rPr>
            <w:rStyle w:val="Hyperlink"/>
            <w:sz w:val="24"/>
            <w:szCs w:val="24"/>
          </w:rPr>
          <w:t>http://lh6.ggpht.com/_pQyvcBbJ0Fs/SkfmHywvN7I/AAAAAAAAAVk/P1BezihvxI8/Greenland%20ice%20melt%20area%5B5%5D.png?imgmax=800</w:t>
        </w:r>
      </w:hyperlink>
      <w:r w:rsidR="00586E41" w:rsidRPr="00586E41">
        <w:rPr>
          <w:sz w:val="24"/>
          <w:szCs w:val="24"/>
          <w:u w:val="single"/>
        </w:rPr>
        <w:t xml:space="preserve"> </w:t>
      </w:r>
      <w:r w:rsidR="00D50DDC">
        <w:rPr>
          <w:i/>
          <w:noProof/>
          <w:lang w:eastAsia="da-DK"/>
        </w:rPr>
        <w:drawing>
          <wp:inline distT="0" distB="0" distL="0" distR="0">
            <wp:extent cx="5103628" cy="3552100"/>
            <wp:effectExtent l="19050" t="0" r="1772" b="0"/>
            <wp:docPr id="7" name="Billede 6" descr="greenland melti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and melting (1).png"/>
                    <pic:cNvPicPr/>
                  </pic:nvPicPr>
                  <pic:blipFill>
                    <a:blip r:embed="rId51" cstate="print"/>
                    <a:stretch>
                      <a:fillRect/>
                    </a:stretch>
                  </pic:blipFill>
                  <pic:spPr>
                    <a:xfrm>
                      <a:off x="0" y="0"/>
                      <a:ext cx="5107128" cy="3554536"/>
                    </a:xfrm>
                    <a:prstGeom prst="rect">
                      <a:avLst/>
                    </a:prstGeom>
                  </pic:spPr>
                </pic:pic>
              </a:graphicData>
            </a:graphic>
          </wp:inline>
        </w:drawing>
      </w:r>
    </w:p>
    <w:p w:rsidR="005B7492" w:rsidRDefault="00013937" w:rsidP="00096E44">
      <w:pPr>
        <w:rPr>
          <w:sz w:val="24"/>
          <w:szCs w:val="24"/>
          <w:lang w:val="en-US"/>
        </w:rPr>
      </w:pPr>
      <w:r w:rsidRPr="005B7492">
        <w:rPr>
          <w:sz w:val="24"/>
          <w:szCs w:val="24"/>
          <w:lang w:val="en-US"/>
        </w:rPr>
        <w:t>Figur 2 –</w:t>
      </w:r>
      <w:r w:rsidR="005B7492">
        <w:rPr>
          <w:sz w:val="24"/>
          <w:szCs w:val="24"/>
          <w:lang w:val="en-US"/>
        </w:rPr>
        <w:t xml:space="preserve"> Global middle temperature (1880-2010)</w:t>
      </w:r>
    </w:p>
    <w:p w:rsidR="005B7492" w:rsidRPr="005B7492" w:rsidRDefault="00013937" w:rsidP="00096E44">
      <w:pPr>
        <w:rPr>
          <w:sz w:val="24"/>
          <w:szCs w:val="24"/>
          <w:u w:val="single"/>
          <w:lang w:val="en-US"/>
        </w:rPr>
      </w:pPr>
      <w:r w:rsidRPr="005B7492">
        <w:rPr>
          <w:sz w:val="24"/>
          <w:szCs w:val="24"/>
          <w:lang w:val="en-US"/>
        </w:rPr>
        <w:t xml:space="preserve"> </w:t>
      </w:r>
      <w:hyperlink r:id="rId52" w:history="1">
        <w:r w:rsidR="005B7492" w:rsidRPr="005B7492">
          <w:rPr>
            <w:rStyle w:val="Hyperlink"/>
            <w:sz w:val="24"/>
            <w:szCs w:val="24"/>
            <w:lang w:val="en-US"/>
          </w:rPr>
          <w:t>http://www.klimadebat.dk/grafer_temperatur_global.php</w:t>
        </w:r>
      </w:hyperlink>
    </w:p>
    <w:p w:rsidR="00096E44" w:rsidRPr="005B7492" w:rsidRDefault="00096E44" w:rsidP="00096E44">
      <w:pPr>
        <w:rPr>
          <w:sz w:val="24"/>
          <w:szCs w:val="24"/>
        </w:rPr>
      </w:pPr>
      <w:r>
        <w:rPr>
          <w:i/>
          <w:noProof/>
          <w:lang w:eastAsia="da-DK"/>
        </w:rPr>
        <w:drawing>
          <wp:inline distT="0" distB="0" distL="0" distR="0">
            <wp:extent cx="5562600" cy="3086100"/>
            <wp:effectExtent l="19050" t="0" r="0" b="0"/>
            <wp:docPr id="2" name="Billede 1" descr="grafglobal1_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global1_stor.gif"/>
                    <pic:cNvPicPr/>
                  </pic:nvPicPr>
                  <pic:blipFill>
                    <a:blip r:embed="rId53" cstate="print"/>
                    <a:stretch>
                      <a:fillRect/>
                    </a:stretch>
                  </pic:blipFill>
                  <pic:spPr>
                    <a:xfrm>
                      <a:off x="0" y="0"/>
                      <a:ext cx="5576787" cy="3093971"/>
                    </a:xfrm>
                    <a:prstGeom prst="rect">
                      <a:avLst/>
                    </a:prstGeom>
                  </pic:spPr>
                </pic:pic>
              </a:graphicData>
            </a:graphic>
          </wp:inline>
        </w:drawing>
      </w:r>
    </w:p>
    <w:p w:rsidR="00013937" w:rsidRPr="00EF7C2F" w:rsidRDefault="00013937" w:rsidP="00013937">
      <w:pPr>
        <w:rPr>
          <w:sz w:val="24"/>
          <w:szCs w:val="24"/>
          <w:lang w:val="en-US"/>
        </w:rPr>
      </w:pPr>
      <w:r w:rsidRPr="00EF7C2F">
        <w:rPr>
          <w:sz w:val="24"/>
          <w:szCs w:val="24"/>
          <w:lang w:val="en-US"/>
        </w:rPr>
        <w:lastRenderedPageBreak/>
        <w:t xml:space="preserve">Figur 3 – </w:t>
      </w:r>
      <w:r w:rsidR="005B7492" w:rsidRPr="00EF7C2F">
        <w:rPr>
          <w:sz w:val="24"/>
          <w:szCs w:val="24"/>
          <w:lang w:val="en-US"/>
        </w:rPr>
        <w:t>CO2 indhold I atmosfæren (1958-2010)</w:t>
      </w:r>
    </w:p>
    <w:p w:rsidR="005B7492" w:rsidRPr="005B7492" w:rsidRDefault="0039330B" w:rsidP="00096E44">
      <w:pPr>
        <w:rPr>
          <w:sz w:val="24"/>
          <w:szCs w:val="24"/>
          <w:u w:val="single"/>
          <w:lang w:val="en-US"/>
        </w:rPr>
      </w:pPr>
      <w:hyperlink r:id="rId54" w:history="1">
        <w:r w:rsidR="005B7492" w:rsidRPr="005B7492">
          <w:rPr>
            <w:rStyle w:val="Hyperlink"/>
            <w:sz w:val="24"/>
            <w:szCs w:val="24"/>
            <w:lang w:val="en-US"/>
          </w:rPr>
          <w:t>http://www.klimadebat.dk/grafer_co2_ppm.php</w:t>
        </w:r>
      </w:hyperlink>
    </w:p>
    <w:p w:rsidR="00096E44" w:rsidRDefault="00096E44" w:rsidP="00096E44">
      <w:pPr>
        <w:rPr>
          <w:i/>
        </w:rPr>
      </w:pPr>
      <w:r>
        <w:rPr>
          <w:i/>
          <w:noProof/>
          <w:lang w:eastAsia="da-DK"/>
        </w:rPr>
        <w:drawing>
          <wp:inline distT="0" distB="0" distL="0" distR="0">
            <wp:extent cx="5562600" cy="3248025"/>
            <wp:effectExtent l="19050" t="0" r="0" b="0"/>
            <wp:docPr id="3" name="Billede 2" descr="grafppm1_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ppm1_stor.gif"/>
                    <pic:cNvPicPr/>
                  </pic:nvPicPr>
                  <pic:blipFill>
                    <a:blip r:embed="rId55" cstate="print"/>
                    <a:stretch>
                      <a:fillRect/>
                    </a:stretch>
                  </pic:blipFill>
                  <pic:spPr>
                    <a:xfrm>
                      <a:off x="0" y="0"/>
                      <a:ext cx="5568581" cy="3251517"/>
                    </a:xfrm>
                    <a:prstGeom prst="rect">
                      <a:avLst/>
                    </a:prstGeom>
                  </pic:spPr>
                </pic:pic>
              </a:graphicData>
            </a:graphic>
          </wp:inline>
        </w:drawing>
      </w:r>
    </w:p>
    <w:p w:rsidR="00013937" w:rsidRPr="005B7492" w:rsidRDefault="00013937" w:rsidP="00013937">
      <w:pPr>
        <w:rPr>
          <w:sz w:val="24"/>
          <w:szCs w:val="24"/>
        </w:rPr>
      </w:pPr>
      <w:r w:rsidRPr="005B7492">
        <w:rPr>
          <w:sz w:val="24"/>
          <w:szCs w:val="24"/>
        </w:rPr>
        <w:t xml:space="preserve">Figur 4 – </w:t>
      </w:r>
      <w:r w:rsidR="005B7492" w:rsidRPr="005B7492">
        <w:rPr>
          <w:sz w:val="24"/>
          <w:szCs w:val="24"/>
        </w:rPr>
        <w:t>Årlig stigning I a</w:t>
      </w:r>
      <w:r w:rsidR="005B7492">
        <w:rPr>
          <w:sz w:val="24"/>
          <w:szCs w:val="24"/>
        </w:rPr>
        <w:t>tmosfærens CO2 indhold (1958-2010)</w:t>
      </w:r>
    </w:p>
    <w:p w:rsidR="005B7492" w:rsidRPr="005B7492" w:rsidRDefault="0039330B" w:rsidP="00096E44">
      <w:pPr>
        <w:rPr>
          <w:sz w:val="24"/>
          <w:szCs w:val="24"/>
          <w:u w:val="single"/>
        </w:rPr>
      </w:pPr>
      <w:hyperlink r:id="rId56" w:history="1">
        <w:r w:rsidR="005B7492" w:rsidRPr="005B7492">
          <w:rPr>
            <w:rStyle w:val="Hyperlink"/>
            <w:sz w:val="24"/>
            <w:szCs w:val="24"/>
          </w:rPr>
          <w:t>http://www.klimadebat.dk/grafer_co2_ppm.php</w:t>
        </w:r>
      </w:hyperlink>
    </w:p>
    <w:p w:rsidR="00096E44" w:rsidRDefault="00096E44" w:rsidP="00096E44">
      <w:pPr>
        <w:rPr>
          <w:i/>
        </w:rPr>
      </w:pPr>
      <w:r>
        <w:rPr>
          <w:i/>
          <w:noProof/>
          <w:lang w:eastAsia="da-DK"/>
        </w:rPr>
        <w:drawing>
          <wp:inline distT="0" distB="0" distL="0" distR="0">
            <wp:extent cx="5562600" cy="3305175"/>
            <wp:effectExtent l="19050" t="0" r="0" b="0"/>
            <wp:docPr id="4" name="Billede 3" descr="grafppm3_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ppm3_stor.gif"/>
                    <pic:cNvPicPr/>
                  </pic:nvPicPr>
                  <pic:blipFill>
                    <a:blip r:embed="rId57" cstate="print"/>
                    <a:stretch>
                      <a:fillRect/>
                    </a:stretch>
                  </pic:blipFill>
                  <pic:spPr>
                    <a:xfrm>
                      <a:off x="0" y="0"/>
                      <a:ext cx="5567580" cy="3308134"/>
                    </a:xfrm>
                    <a:prstGeom prst="rect">
                      <a:avLst/>
                    </a:prstGeom>
                  </pic:spPr>
                </pic:pic>
              </a:graphicData>
            </a:graphic>
          </wp:inline>
        </w:drawing>
      </w:r>
    </w:p>
    <w:p w:rsidR="00013937" w:rsidRPr="00013937" w:rsidRDefault="00013937" w:rsidP="00013937">
      <w:pPr>
        <w:rPr>
          <w:sz w:val="24"/>
          <w:szCs w:val="24"/>
        </w:rPr>
      </w:pPr>
      <w:r w:rsidRPr="00013937">
        <w:rPr>
          <w:sz w:val="24"/>
          <w:szCs w:val="24"/>
        </w:rPr>
        <w:t xml:space="preserve">Figur </w:t>
      </w:r>
      <w:r>
        <w:rPr>
          <w:sz w:val="24"/>
          <w:szCs w:val="24"/>
        </w:rPr>
        <w:t>5</w:t>
      </w:r>
      <w:r w:rsidRPr="00013937">
        <w:rPr>
          <w:sz w:val="24"/>
          <w:szCs w:val="24"/>
        </w:rPr>
        <w:t xml:space="preserve"> – </w:t>
      </w:r>
      <w:r w:rsidR="005B7492">
        <w:rPr>
          <w:sz w:val="24"/>
          <w:szCs w:val="24"/>
        </w:rPr>
        <w:t>Globale vandstandsmålinger (1993-2009)</w:t>
      </w:r>
    </w:p>
    <w:p w:rsidR="005B7492" w:rsidRDefault="0039330B" w:rsidP="00096E44">
      <w:pPr>
        <w:rPr>
          <w:sz w:val="24"/>
          <w:szCs w:val="24"/>
          <w:u w:val="single"/>
        </w:rPr>
      </w:pPr>
      <w:hyperlink r:id="rId58" w:history="1">
        <w:r w:rsidR="005B7492" w:rsidRPr="004A05DE">
          <w:rPr>
            <w:rStyle w:val="Hyperlink"/>
            <w:sz w:val="24"/>
            <w:szCs w:val="24"/>
          </w:rPr>
          <w:t>http://www.klimadebat.dk/grafer_vandstand.php</w:t>
        </w:r>
      </w:hyperlink>
    </w:p>
    <w:p w:rsidR="00096E44" w:rsidRPr="00096E44" w:rsidRDefault="00096E44" w:rsidP="00096E44">
      <w:pPr>
        <w:rPr>
          <w:i/>
        </w:rPr>
      </w:pPr>
      <w:r>
        <w:rPr>
          <w:i/>
          <w:noProof/>
          <w:lang w:eastAsia="da-DK"/>
        </w:rPr>
        <w:drawing>
          <wp:inline distT="0" distB="0" distL="0" distR="0">
            <wp:extent cx="5563043" cy="3400279"/>
            <wp:effectExtent l="19050" t="0" r="0" b="0"/>
            <wp:docPr id="5" name="Billede 4" descr="grafvandstand1_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vandstand1_stor.gif"/>
                    <pic:cNvPicPr/>
                  </pic:nvPicPr>
                  <pic:blipFill>
                    <a:blip r:embed="rId59" cstate="print"/>
                    <a:stretch>
                      <a:fillRect/>
                    </a:stretch>
                  </pic:blipFill>
                  <pic:spPr>
                    <a:xfrm>
                      <a:off x="0" y="0"/>
                      <a:ext cx="5569657" cy="3404322"/>
                    </a:xfrm>
                    <a:prstGeom prst="rect">
                      <a:avLst/>
                    </a:prstGeom>
                  </pic:spPr>
                </pic:pic>
              </a:graphicData>
            </a:graphic>
          </wp:inline>
        </w:drawing>
      </w:r>
    </w:p>
    <w:sectPr w:rsidR="00096E44" w:rsidRPr="00096E44" w:rsidSect="00E45159">
      <w:headerReference w:type="default" r:id="rId60"/>
      <w:footerReference w:type="default" r:id="rId61"/>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2B" w:rsidRDefault="003F572B" w:rsidP="00995F6C">
      <w:pPr>
        <w:spacing w:after="0" w:line="240" w:lineRule="auto"/>
      </w:pPr>
      <w:r>
        <w:separator/>
      </w:r>
    </w:p>
  </w:endnote>
  <w:endnote w:type="continuationSeparator" w:id="0">
    <w:p w:rsidR="003F572B" w:rsidRDefault="003F572B" w:rsidP="00995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 Mix Semi Light">
    <w:altName w:val="The Mix Sem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814"/>
      <w:docPartObj>
        <w:docPartGallery w:val="Page Numbers (Bottom of Page)"/>
        <w:docPartUnique/>
      </w:docPartObj>
    </w:sdtPr>
    <w:sdtContent>
      <w:p w:rsidR="00EC4B91" w:rsidRDefault="00EC4B91">
        <w:pPr>
          <w:pStyle w:val="Sidefod"/>
        </w:pPr>
        <w:r>
          <w:t xml:space="preserve">Side </w:t>
        </w:r>
        <w:fldSimple w:instr=" PAGE   \* MERGEFORMAT ">
          <w:r w:rsidR="00562676">
            <w:rPr>
              <w:noProof/>
            </w:rPr>
            <w:t>11</w:t>
          </w:r>
        </w:fldSimple>
      </w:p>
    </w:sdtContent>
  </w:sdt>
  <w:p w:rsidR="00EC4B91" w:rsidRDefault="00EC4B9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2B" w:rsidRDefault="003F572B" w:rsidP="00995F6C">
      <w:pPr>
        <w:spacing w:after="0" w:line="240" w:lineRule="auto"/>
      </w:pPr>
      <w:r>
        <w:separator/>
      </w:r>
    </w:p>
  </w:footnote>
  <w:footnote w:type="continuationSeparator" w:id="0">
    <w:p w:rsidR="003F572B" w:rsidRDefault="003F572B" w:rsidP="00995F6C">
      <w:pPr>
        <w:spacing w:after="0" w:line="240" w:lineRule="auto"/>
      </w:pPr>
      <w:r>
        <w:continuationSeparator/>
      </w:r>
    </w:p>
  </w:footnote>
  <w:footnote w:id="1">
    <w:p w:rsidR="00EC4B91" w:rsidRDefault="00EC4B91">
      <w:pPr>
        <w:pStyle w:val="Fodnotetekst"/>
      </w:pPr>
      <w:r>
        <w:rPr>
          <w:rStyle w:val="Fodnotehenvisning"/>
        </w:rPr>
        <w:footnoteRef/>
      </w:r>
      <w:r>
        <w:t xml:space="preserve">Jf. Kilde 1 - </w:t>
      </w:r>
      <w:hyperlink r:id="rId1" w:history="1">
        <w:r w:rsidRPr="00F74471">
          <w:rPr>
            <w:rStyle w:val="Hyperlink"/>
          </w:rPr>
          <w:t>http://da.wikipedia.org/wiki/Global_opvarmning</w:t>
        </w:r>
      </w:hyperlink>
      <w:r>
        <w:t xml:space="preserve"> </w:t>
      </w:r>
    </w:p>
  </w:footnote>
  <w:footnote w:id="2">
    <w:p w:rsidR="00EC4B91" w:rsidRDefault="00EC4B91">
      <w:pPr>
        <w:pStyle w:val="Fodnotetekst"/>
      </w:pPr>
      <w:r>
        <w:rPr>
          <w:rStyle w:val="Fodnotehenvisning"/>
        </w:rPr>
        <w:footnoteRef/>
      </w:r>
      <w:r>
        <w:t xml:space="preserve"> Jf. kilde 2 </w:t>
      </w:r>
      <w:hyperlink r:id="rId2" w:history="1">
        <w:r w:rsidRPr="00067F8C">
          <w:rPr>
            <w:rStyle w:val="Hyperlink"/>
          </w:rPr>
          <w:t>http://da.wikipedia.org/wiki/Gr%C3%B8nland</w:t>
        </w:r>
      </w:hyperlink>
      <w:r>
        <w:t xml:space="preserve"> </w:t>
      </w:r>
    </w:p>
  </w:footnote>
  <w:footnote w:id="3">
    <w:p w:rsidR="00EC4B91" w:rsidRDefault="00EC4B91" w:rsidP="004A03E0">
      <w:pPr>
        <w:pStyle w:val="Fodnotetekst"/>
      </w:pPr>
      <w:r>
        <w:rPr>
          <w:rStyle w:val="Fodnotehenvisning"/>
        </w:rPr>
        <w:footnoteRef/>
      </w:r>
      <w:r>
        <w:t xml:space="preserve"> Jf. kilde 3 </w:t>
      </w:r>
      <w:hyperlink r:id="rId3" w:history="1">
        <w:r w:rsidRPr="00067F8C">
          <w:rPr>
            <w:rStyle w:val="Hyperlink"/>
          </w:rPr>
          <w:t>http://www.drivhus.dk/spsvar.html</w:t>
        </w:r>
      </w:hyperlink>
      <w:r>
        <w:t xml:space="preserve"> </w:t>
      </w:r>
    </w:p>
  </w:footnote>
  <w:footnote w:id="4">
    <w:p w:rsidR="00EC4B91" w:rsidRDefault="00EC4B91">
      <w:pPr>
        <w:pStyle w:val="Fodnotetekst"/>
      </w:pPr>
      <w:r>
        <w:rPr>
          <w:rStyle w:val="Fodnotehenvisning"/>
        </w:rPr>
        <w:footnoteRef/>
      </w:r>
      <w:r>
        <w:t xml:space="preserve"> Jf. kilde 4</w:t>
      </w:r>
      <w:hyperlink r:id="rId4" w:history="1">
        <w:r w:rsidRPr="00067F8C">
          <w:rPr>
            <w:rStyle w:val="Hyperlink"/>
          </w:rPr>
          <w:t>http://www.videnskab.dk/content/dk/miljo_natur/gronlandsisen_glider_ikke_hurtigere</w:t>
        </w:r>
      </w:hyperlink>
      <w:r>
        <w:t xml:space="preserve"> </w:t>
      </w:r>
    </w:p>
  </w:footnote>
  <w:footnote w:id="5">
    <w:p w:rsidR="00EC4B91" w:rsidRDefault="00EC4B91">
      <w:pPr>
        <w:pStyle w:val="Fodnotetekst"/>
      </w:pPr>
      <w:r>
        <w:rPr>
          <w:rStyle w:val="Fodnotehenvisning"/>
        </w:rPr>
        <w:footnoteRef/>
      </w:r>
      <w:r>
        <w:t xml:space="preserve">Jf. kilde  5 </w:t>
      </w:r>
      <w:hyperlink r:id="rId5" w:history="1">
        <w:r w:rsidRPr="00067F8C">
          <w:rPr>
            <w:rStyle w:val="Hyperlink"/>
          </w:rPr>
          <w:t>http://climategreenland.gl/files/pdf/Fangererhvervet+truet_COP15-planche_final_090419.pdf</w:t>
        </w:r>
      </w:hyperlink>
      <w:r>
        <w:t xml:space="preserve"> </w:t>
      </w:r>
    </w:p>
  </w:footnote>
  <w:footnote w:id="6">
    <w:p w:rsidR="00EC4B91" w:rsidRDefault="00EC4B91">
      <w:pPr>
        <w:pStyle w:val="Fodnotetekst"/>
      </w:pPr>
      <w:r>
        <w:rPr>
          <w:rStyle w:val="Fodnotehenvisning"/>
        </w:rPr>
        <w:footnoteRef/>
      </w:r>
      <w:r>
        <w:t xml:space="preserve">Jf. kilde  6 </w:t>
      </w:r>
      <w:hyperlink r:id="rId6" w:history="1">
        <w:r w:rsidRPr="00287471">
          <w:rPr>
            <w:rStyle w:val="Hyperlink"/>
          </w:rPr>
          <w:t>http://www.information.dk/fotobloggen/218564</w:t>
        </w:r>
      </w:hyperlink>
      <w:r>
        <w:t xml:space="preserve"> </w:t>
      </w:r>
    </w:p>
  </w:footnote>
  <w:footnote w:id="7">
    <w:p w:rsidR="00EC4B91" w:rsidRDefault="00EC4B91" w:rsidP="00916400">
      <w:pPr>
        <w:pStyle w:val="Fodnotetekst"/>
      </w:pPr>
      <w:r>
        <w:rPr>
          <w:rStyle w:val="Fodnotehenvisning"/>
        </w:rPr>
        <w:footnoteRef/>
      </w:r>
      <w:r>
        <w:t xml:space="preserve"> Jf. kilde 7 Dette billede henvises til det eksterne bilag</w:t>
      </w:r>
    </w:p>
  </w:footnote>
  <w:footnote w:id="8">
    <w:p w:rsidR="00EC4B91" w:rsidRDefault="00EC4B91">
      <w:pPr>
        <w:pStyle w:val="Fodnotetekst"/>
      </w:pPr>
      <w:r>
        <w:rPr>
          <w:rStyle w:val="Fodnotehenvisning"/>
        </w:rPr>
        <w:footnoteRef/>
      </w:r>
      <w:r>
        <w:t xml:space="preserve"> Jf. kilde 8 Dette billede henvises til det eksterne bilag</w:t>
      </w:r>
    </w:p>
  </w:footnote>
  <w:footnote w:id="9">
    <w:p w:rsidR="00EC4B91" w:rsidRDefault="00EC4B91">
      <w:pPr>
        <w:pStyle w:val="Fodnotetekst"/>
      </w:pPr>
      <w:r>
        <w:rPr>
          <w:rStyle w:val="Fodnotehenvisning"/>
        </w:rPr>
        <w:footnoteRef/>
      </w:r>
      <w:r>
        <w:t xml:space="preserve">Jf. kilde 9 </w:t>
      </w:r>
      <w:hyperlink r:id="rId7" w:history="1">
        <w:r w:rsidRPr="00287471">
          <w:rPr>
            <w:rStyle w:val="Hyperlink"/>
          </w:rPr>
          <w:t>http://climategreenland.gl/udfordringer_og_muligheder/energi_i_fokus/</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91" w:rsidRDefault="00EC4B91">
    <w:pPr>
      <w:pStyle w:val="Sidehoved"/>
    </w:pPr>
    <w:r>
      <w:tab/>
      <w:t>DIO</w:t>
    </w:r>
  </w:p>
  <w:p w:rsidR="00EC4B91" w:rsidRDefault="00EC4B9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0FC2"/>
    <w:multiLevelType w:val="multilevel"/>
    <w:tmpl w:val="273469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2B650A80"/>
    <w:multiLevelType w:val="multilevel"/>
    <w:tmpl w:val="E2F80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E23A43"/>
    <w:multiLevelType w:val="hybridMultilevel"/>
    <w:tmpl w:val="77BE33A6"/>
    <w:lvl w:ilvl="0" w:tplc="A6CA037E">
      <w:start w:val="1"/>
      <w:numFmt w:val="decimal"/>
      <w:lvlText w:val="%1."/>
      <w:lvlJc w:val="left"/>
      <w:pPr>
        <w:ind w:left="720" w:hanging="360"/>
      </w:pPr>
      <w:rPr>
        <w:rFonts w:eastAsiaTheme="min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D431CF1"/>
    <w:multiLevelType w:val="multilevel"/>
    <w:tmpl w:val="E2F80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A1149F"/>
    <w:multiLevelType w:val="multilevel"/>
    <w:tmpl w:val="8B62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95F6C"/>
    <w:rsid w:val="00013937"/>
    <w:rsid w:val="0003253B"/>
    <w:rsid w:val="00037F92"/>
    <w:rsid w:val="000405FB"/>
    <w:rsid w:val="00076D0B"/>
    <w:rsid w:val="0009671E"/>
    <w:rsid w:val="00096E44"/>
    <w:rsid w:val="000F5C21"/>
    <w:rsid w:val="001014CD"/>
    <w:rsid w:val="00102694"/>
    <w:rsid w:val="001137E7"/>
    <w:rsid w:val="00142426"/>
    <w:rsid w:val="001724F0"/>
    <w:rsid w:val="00174E45"/>
    <w:rsid w:val="00175AE3"/>
    <w:rsid w:val="001A781C"/>
    <w:rsid w:val="00202519"/>
    <w:rsid w:val="002204C2"/>
    <w:rsid w:val="002215B2"/>
    <w:rsid w:val="002327B9"/>
    <w:rsid w:val="00265956"/>
    <w:rsid w:val="002700E8"/>
    <w:rsid w:val="00271332"/>
    <w:rsid w:val="002868B8"/>
    <w:rsid w:val="002D575C"/>
    <w:rsid w:val="0030061B"/>
    <w:rsid w:val="00320561"/>
    <w:rsid w:val="00342EBC"/>
    <w:rsid w:val="0035559C"/>
    <w:rsid w:val="00364C41"/>
    <w:rsid w:val="00383241"/>
    <w:rsid w:val="00385E30"/>
    <w:rsid w:val="003907C9"/>
    <w:rsid w:val="0039330B"/>
    <w:rsid w:val="003A2395"/>
    <w:rsid w:val="003A38CB"/>
    <w:rsid w:val="003A5601"/>
    <w:rsid w:val="003B0B74"/>
    <w:rsid w:val="003B2FE5"/>
    <w:rsid w:val="003F572B"/>
    <w:rsid w:val="004107FE"/>
    <w:rsid w:val="00412459"/>
    <w:rsid w:val="00417B6B"/>
    <w:rsid w:val="00435556"/>
    <w:rsid w:val="004630D7"/>
    <w:rsid w:val="00464EDD"/>
    <w:rsid w:val="004779FA"/>
    <w:rsid w:val="004877EB"/>
    <w:rsid w:val="00491DB9"/>
    <w:rsid w:val="004A03E0"/>
    <w:rsid w:val="004A454E"/>
    <w:rsid w:val="004B25DF"/>
    <w:rsid w:val="004C7176"/>
    <w:rsid w:val="004D1335"/>
    <w:rsid w:val="004F150A"/>
    <w:rsid w:val="004F6D33"/>
    <w:rsid w:val="00506B21"/>
    <w:rsid w:val="00514117"/>
    <w:rsid w:val="005475EF"/>
    <w:rsid w:val="00553316"/>
    <w:rsid w:val="00562676"/>
    <w:rsid w:val="00585490"/>
    <w:rsid w:val="00586259"/>
    <w:rsid w:val="00586E41"/>
    <w:rsid w:val="005B7492"/>
    <w:rsid w:val="005C04E7"/>
    <w:rsid w:val="005D1800"/>
    <w:rsid w:val="005D69EA"/>
    <w:rsid w:val="005F5C54"/>
    <w:rsid w:val="006050B2"/>
    <w:rsid w:val="0060758D"/>
    <w:rsid w:val="00617436"/>
    <w:rsid w:val="00625EBD"/>
    <w:rsid w:val="0063043A"/>
    <w:rsid w:val="006726F0"/>
    <w:rsid w:val="006A23EE"/>
    <w:rsid w:val="006A6939"/>
    <w:rsid w:val="006E0579"/>
    <w:rsid w:val="00722C64"/>
    <w:rsid w:val="00726228"/>
    <w:rsid w:val="00727CFB"/>
    <w:rsid w:val="007526F4"/>
    <w:rsid w:val="007A0926"/>
    <w:rsid w:val="007E3353"/>
    <w:rsid w:val="00804A71"/>
    <w:rsid w:val="00816846"/>
    <w:rsid w:val="008500E5"/>
    <w:rsid w:val="00861C96"/>
    <w:rsid w:val="00882BB9"/>
    <w:rsid w:val="00892C13"/>
    <w:rsid w:val="008A2D19"/>
    <w:rsid w:val="008A39E3"/>
    <w:rsid w:val="008C5A58"/>
    <w:rsid w:val="008D0B47"/>
    <w:rsid w:val="00915C4C"/>
    <w:rsid w:val="00916400"/>
    <w:rsid w:val="00977343"/>
    <w:rsid w:val="00980078"/>
    <w:rsid w:val="009846E5"/>
    <w:rsid w:val="00995F6C"/>
    <w:rsid w:val="009B1E9F"/>
    <w:rsid w:val="009E4F15"/>
    <w:rsid w:val="00A30E88"/>
    <w:rsid w:val="00A351EE"/>
    <w:rsid w:val="00A362D3"/>
    <w:rsid w:val="00A56F0D"/>
    <w:rsid w:val="00A644B2"/>
    <w:rsid w:val="00A74EA2"/>
    <w:rsid w:val="00A767F1"/>
    <w:rsid w:val="00AA0BA6"/>
    <w:rsid w:val="00AB2011"/>
    <w:rsid w:val="00AC637E"/>
    <w:rsid w:val="00B015DC"/>
    <w:rsid w:val="00B158ED"/>
    <w:rsid w:val="00B163C5"/>
    <w:rsid w:val="00B22AE7"/>
    <w:rsid w:val="00B6105F"/>
    <w:rsid w:val="00B7053F"/>
    <w:rsid w:val="00B75508"/>
    <w:rsid w:val="00B902F8"/>
    <w:rsid w:val="00BA7AF1"/>
    <w:rsid w:val="00BB028E"/>
    <w:rsid w:val="00BC20B6"/>
    <w:rsid w:val="00BF5503"/>
    <w:rsid w:val="00C230EB"/>
    <w:rsid w:val="00C246DF"/>
    <w:rsid w:val="00C36903"/>
    <w:rsid w:val="00C36BE1"/>
    <w:rsid w:val="00C5273B"/>
    <w:rsid w:val="00C87617"/>
    <w:rsid w:val="00C93962"/>
    <w:rsid w:val="00C965CE"/>
    <w:rsid w:val="00CA14CF"/>
    <w:rsid w:val="00CE6B33"/>
    <w:rsid w:val="00D00386"/>
    <w:rsid w:val="00D111CA"/>
    <w:rsid w:val="00D50DDC"/>
    <w:rsid w:val="00D560E2"/>
    <w:rsid w:val="00D93EE6"/>
    <w:rsid w:val="00DE0356"/>
    <w:rsid w:val="00DF2B74"/>
    <w:rsid w:val="00DF6BCE"/>
    <w:rsid w:val="00E27866"/>
    <w:rsid w:val="00E45159"/>
    <w:rsid w:val="00E55A24"/>
    <w:rsid w:val="00E85EA7"/>
    <w:rsid w:val="00E87CBA"/>
    <w:rsid w:val="00EA2353"/>
    <w:rsid w:val="00EB5E3C"/>
    <w:rsid w:val="00EC4B91"/>
    <w:rsid w:val="00ED2958"/>
    <w:rsid w:val="00EF7C2F"/>
    <w:rsid w:val="00F14CA6"/>
    <w:rsid w:val="00F245E1"/>
    <w:rsid w:val="00F400A9"/>
    <w:rsid w:val="00F44FD3"/>
    <w:rsid w:val="00F65995"/>
    <w:rsid w:val="00F72502"/>
    <w:rsid w:val="00F95392"/>
    <w:rsid w:val="00FC6A5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3"/>
        <o:r id="V:Rule5" type="connector" idref="#_x0000_s103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96"/>
  </w:style>
  <w:style w:type="paragraph" w:styleId="Overskrift1">
    <w:name w:val="heading 1"/>
    <w:basedOn w:val="Normal"/>
    <w:next w:val="Normal"/>
    <w:link w:val="Overskrift1Tegn"/>
    <w:uiPriority w:val="9"/>
    <w:qFormat/>
    <w:rsid w:val="00BA7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A7A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95F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95F6C"/>
  </w:style>
  <w:style w:type="paragraph" w:styleId="Sidefod">
    <w:name w:val="footer"/>
    <w:basedOn w:val="Normal"/>
    <w:link w:val="SidefodTegn"/>
    <w:uiPriority w:val="99"/>
    <w:unhideWhenUsed/>
    <w:rsid w:val="00995F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5F6C"/>
  </w:style>
  <w:style w:type="paragraph" w:styleId="Markeringsbobletekst">
    <w:name w:val="Balloon Text"/>
    <w:basedOn w:val="Normal"/>
    <w:link w:val="MarkeringsbobletekstTegn"/>
    <w:uiPriority w:val="99"/>
    <w:semiHidden/>
    <w:unhideWhenUsed/>
    <w:rsid w:val="00995F6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5F6C"/>
    <w:rPr>
      <w:rFonts w:ascii="Tahoma" w:hAnsi="Tahoma" w:cs="Tahoma"/>
      <w:sz w:val="16"/>
      <w:szCs w:val="16"/>
    </w:rPr>
  </w:style>
  <w:style w:type="paragraph" w:styleId="Ingenafstand">
    <w:name w:val="No Spacing"/>
    <w:link w:val="IngenafstandTegn"/>
    <w:uiPriority w:val="1"/>
    <w:qFormat/>
    <w:rsid w:val="00E45159"/>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E45159"/>
    <w:rPr>
      <w:rFonts w:eastAsiaTheme="minorEastAsia"/>
    </w:rPr>
  </w:style>
  <w:style w:type="character" w:customStyle="1" w:styleId="Overskrift2Tegn">
    <w:name w:val="Overskrift 2 Tegn"/>
    <w:basedOn w:val="Standardskrifttypeiafsnit"/>
    <w:link w:val="Overskrift2"/>
    <w:uiPriority w:val="9"/>
    <w:rsid w:val="00BA7AF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A7AF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BA7AF1"/>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BA7AF1"/>
    <w:pPr>
      <w:outlineLvl w:val="9"/>
    </w:pPr>
  </w:style>
  <w:style w:type="paragraph" w:styleId="Indholdsfortegnelse2">
    <w:name w:val="toc 2"/>
    <w:basedOn w:val="Normal"/>
    <w:next w:val="Normal"/>
    <w:autoRedefine/>
    <w:uiPriority w:val="39"/>
    <w:unhideWhenUsed/>
    <w:qFormat/>
    <w:rsid w:val="00BA7AF1"/>
    <w:pPr>
      <w:spacing w:after="100"/>
      <w:ind w:left="220"/>
    </w:pPr>
  </w:style>
  <w:style w:type="character" w:styleId="Hyperlink">
    <w:name w:val="Hyperlink"/>
    <w:basedOn w:val="Standardskrifttypeiafsnit"/>
    <w:uiPriority w:val="99"/>
    <w:unhideWhenUsed/>
    <w:rsid w:val="00BA7AF1"/>
    <w:rPr>
      <w:color w:val="0000FF" w:themeColor="hyperlink"/>
      <w:u w:val="single"/>
    </w:rPr>
  </w:style>
  <w:style w:type="paragraph" w:styleId="Fodnotetekst">
    <w:name w:val="footnote text"/>
    <w:basedOn w:val="Normal"/>
    <w:link w:val="FodnotetekstTegn"/>
    <w:uiPriority w:val="99"/>
    <w:semiHidden/>
    <w:unhideWhenUsed/>
    <w:rsid w:val="00DF2B7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F2B74"/>
    <w:rPr>
      <w:sz w:val="20"/>
      <w:szCs w:val="20"/>
    </w:rPr>
  </w:style>
  <w:style w:type="character" w:styleId="Fodnotehenvisning">
    <w:name w:val="footnote reference"/>
    <w:basedOn w:val="Standardskrifttypeiafsnit"/>
    <w:uiPriority w:val="99"/>
    <w:semiHidden/>
    <w:unhideWhenUsed/>
    <w:rsid w:val="00DF2B74"/>
    <w:rPr>
      <w:vertAlign w:val="superscript"/>
    </w:rPr>
  </w:style>
  <w:style w:type="paragraph" w:styleId="Indholdsfortegnelse1">
    <w:name w:val="toc 1"/>
    <w:basedOn w:val="Normal"/>
    <w:next w:val="Normal"/>
    <w:autoRedefine/>
    <w:uiPriority w:val="39"/>
    <w:unhideWhenUsed/>
    <w:qFormat/>
    <w:rsid w:val="0030061B"/>
    <w:pPr>
      <w:spacing w:after="100"/>
    </w:pPr>
  </w:style>
  <w:style w:type="character" w:styleId="BesgtHyperlink">
    <w:name w:val="FollowedHyperlink"/>
    <w:basedOn w:val="Standardskrifttypeiafsnit"/>
    <w:uiPriority w:val="99"/>
    <w:semiHidden/>
    <w:unhideWhenUsed/>
    <w:rsid w:val="002D575C"/>
    <w:rPr>
      <w:color w:val="800080" w:themeColor="followedHyperlink"/>
      <w:u w:val="single"/>
    </w:rPr>
  </w:style>
  <w:style w:type="character" w:customStyle="1" w:styleId="emph">
    <w:name w:val="emph"/>
    <w:basedOn w:val="Standardskrifttypeiafsnit"/>
    <w:rsid w:val="003A2395"/>
  </w:style>
  <w:style w:type="table" w:styleId="Tabel-Gitter">
    <w:name w:val="Table Grid"/>
    <w:basedOn w:val="Tabel-Normal"/>
    <w:uiPriority w:val="59"/>
    <w:rsid w:val="00076D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dholdsfortegnelse3">
    <w:name w:val="toc 3"/>
    <w:basedOn w:val="Normal"/>
    <w:next w:val="Normal"/>
    <w:autoRedefine/>
    <w:uiPriority w:val="39"/>
    <w:unhideWhenUsed/>
    <w:qFormat/>
    <w:rsid w:val="006050B2"/>
    <w:pPr>
      <w:spacing w:after="100"/>
      <w:ind w:left="440"/>
    </w:pPr>
    <w:rPr>
      <w:rFonts w:eastAsiaTheme="minorEastAsia"/>
    </w:rPr>
  </w:style>
  <w:style w:type="paragraph" w:styleId="Listeafsnit">
    <w:name w:val="List Paragraph"/>
    <w:basedOn w:val="Normal"/>
    <w:uiPriority w:val="34"/>
    <w:qFormat/>
    <w:rsid w:val="005D69EA"/>
    <w:pPr>
      <w:ind w:left="720"/>
      <w:contextualSpacing/>
    </w:pPr>
  </w:style>
  <w:style w:type="paragraph" w:customStyle="1" w:styleId="Pa1">
    <w:name w:val="Pa1"/>
    <w:basedOn w:val="Normal"/>
    <w:next w:val="Normal"/>
    <w:rsid w:val="009E4F15"/>
    <w:pPr>
      <w:autoSpaceDE w:val="0"/>
      <w:autoSpaceDN w:val="0"/>
      <w:adjustRightInd w:val="0"/>
      <w:spacing w:after="0" w:line="161" w:lineRule="atLeast"/>
    </w:pPr>
    <w:rPr>
      <w:rFonts w:ascii="The Mix Semi Light" w:eastAsia="Times New Roman" w:hAnsi="The Mix Semi Light" w:cs="Times New Roman"/>
      <w:sz w:val="24"/>
      <w:szCs w:val="24"/>
      <w:lang w:eastAsia="da-DK"/>
    </w:rPr>
  </w:style>
  <w:style w:type="character" w:customStyle="1" w:styleId="emph7">
    <w:name w:val="emph7"/>
    <w:basedOn w:val="Standardskrifttypeiafsnit"/>
    <w:rsid w:val="00CA14CF"/>
    <w:rPr>
      <w:color w:val="EEEEEE"/>
      <w:shd w:val="clear" w:color="auto" w:fill="000000"/>
    </w:rPr>
  </w:style>
</w:styles>
</file>

<file path=word/webSettings.xml><?xml version="1.0" encoding="utf-8"?>
<w:webSettings xmlns:r="http://schemas.openxmlformats.org/officeDocument/2006/relationships" xmlns:w="http://schemas.openxmlformats.org/wordprocessingml/2006/main">
  <w:divs>
    <w:div w:id="185678793">
      <w:bodyDiv w:val="1"/>
      <w:marLeft w:val="0"/>
      <w:marRight w:val="0"/>
      <w:marTop w:val="0"/>
      <w:marBottom w:val="0"/>
      <w:divBdr>
        <w:top w:val="none" w:sz="0" w:space="0" w:color="auto"/>
        <w:left w:val="none" w:sz="0" w:space="0" w:color="auto"/>
        <w:bottom w:val="none" w:sz="0" w:space="0" w:color="auto"/>
        <w:right w:val="none" w:sz="0" w:space="0" w:color="auto"/>
      </w:divBdr>
      <w:divsChild>
        <w:div w:id="1886721536">
          <w:marLeft w:val="0"/>
          <w:marRight w:val="0"/>
          <w:marTop w:val="0"/>
          <w:marBottom w:val="0"/>
          <w:divBdr>
            <w:top w:val="none" w:sz="0" w:space="0" w:color="auto"/>
            <w:left w:val="none" w:sz="0" w:space="0" w:color="auto"/>
            <w:bottom w:val="none" w:sz="0" w:space="0" w:color="auto"/>
            <w:right w:val="none" w:sz="0" w:space="0" w:color="auto"/>
          </w:divBdr>
          <w:divsChild>
            <w:div w:id="1616208759">
              <w:marLeft w:val="0"/>
              <w:marRight w:val="0"/>
              <w:marTop w:val="0"/>
              <w:marBottom w:val="0"/>
              <w:divBdr>
                <w:top w:val="none" w:sz="0" w:space="0" w:color="auto"/>
                <w:left w:val="none" w:sz="0" w:space="0" w:color="auto"/>
                <w:bottom w:val="none" w:sz="0" w:space="0" w:color="auto"/>
                <w:right w:val="none" w:sz="0" w:space="0" w:color="auto"/>
              </w:divBdr>
              <w:divsChild>
                <w:div w:id="604114937">
                  <w:marLeft w:val="0"/>
                  <w:marRight w:val="0"/>
                  <w:marTop w:val="0"/>
                  <w:marBottom w:val="0"/>
                  <w:divBdr>
                    <w:top w:val="none" w:sz="0" w:space="0" w:color="auto"/>
                    <w:left w:val="none" w:sz="0" w:space="0" w:color="auto"/>
                    <w:bottom w:val="none" w:sz="0" w:space="0" w:color="auto"/>
                    <w:right w:val="none" w:sz="0" w:space="0" w:color="auto"/>
                  </w:divBdr>
                  <w:divsChild>
                    <w:div w:id="16109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534119">
      <w:bodyDiv w:val="1"/>
      <w:marLeft w:val="0"/>
      <w:marRight w:val="0"/>
      <w:marTop w:val="0"/>
      <w:marBottom w:val="0"/>
      <w:divBdr>
        <w:top w:val="none" w:sz="0" w:space="0" w:color="auto"/>
        <w:left w:val="none" w:sz="0" w:space="0" w:color="auto"/>
        <w:bottom w:val="none" w:sz="0" w:space="0" w:color="auto"/>
        <w:right w:val="none" w:sz="0" w:space="0" w:color="auto"/>
      </w:divBdr>
      <w:divsChild>
        <w:div w:id="1611085862">
          <w:marLeft w:val="0"/>
          <w:marRight w:val="0"/>
          <w:marTop w:val="0"/>
          <w:marBottom w:val="0"/>
          <w:divBdr>
            <w:top w:val="none" w:sz="0" w:space="0" w:color="auto"/>
            <w:left w:val="none" w:sz="0" w:space="0" w:color="auto"/>
            <w:bottom w:val="none" w:sz="0" w:space="0" w:color="auto"/>
            <w:right w:val="none" w:sz="0" w:space="0" w:color="auto"/>
          </w:divBdr>
          <w:divsChild>
            <w:div w:id="97720831">
              <w:marLeft w:val="0"/>
              <w:marRight w:val="0"/>
              <w:marTop w:val="0"/>
              <w:marBottom w:val="0"/>
              <w:divBdr>
                <w:top w:val="none" w:sz="0" w:space="0" w:color="auto"/>
                <w:left w:val="none" w:sz="0" w:space="0" w:color="auto"/>
                <w:bottom w:val="none" w:sz="0" w:space="0" w:color="auto"/>
                <w:right w:val="none" w:sz="0" w:space="0" w:color="auto"/>
              </w:divBdr>
              <w:divsChild>
                <w:div w:id="1848444708">
                  <w:marLeft w:val="0"/>
                  <w:marRight w:val="0"/>
                  <w:marTop w:val="0"/>
                  <w:marBottom w:val="0"/>
                  <w:divBdr>
                    <w:top w:val="none" w:sz="0" w:space="0" w:color="auto"/>
                    <w:left w:val="none" w:sz="0" w:space="0" w:color="auto"/>
                    <w:bottom w:val="none" w:sz="0" w:space="0" w:color="auto"/>
                    <w:right w:val="none" w:sz="0" w:space="0" w:color="auto"/>
                  </w:divBdr>
                  <w:divsChild>
                    <w:div w:id="11411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8284">
      <w:bodyDiv w:val="1"/>
      <w:marLeft w:val="0"/>
      <w:marRight w:val="0"/>
      <w:marTop w:val="0"/>
      <w:marBottom w:val="0"/>
      <w:divBdr>
        <w:top w:val="none" w:sz="0" w:space="0" w:color="auto"/>
        <w:left w:val="none" w:sz="0" w:space="0" w:color="auto"/>
        <w:bottom w:val="none" w:sz="0" w:space="0" w:color="auto"/>
        <w:right w:val="none" w:sz="0" w:space="0" w:color="auto"/>
      </w:divBdr>
      <w:divsChild>
        <w:div w:id="641497439">
          <w:marLeft w:val="0"/>
          <w:marRight w:val="0"/>
          <w:marTop w:val="0"/>
          <w:marBottom w:val="0"/>
          <w:divBdr>
            <w:top w:val="none" w:sz="0" w:space="0" w:color="auto"/>
            <w:left w:val="none" w:sz="0" w:space="0" w:color="auto"/>
            <w:bottom w:val="none" w:sz="0" w:space="0" w:color="auto"/>
            <w:right w:val="none" w:sz="0" w:space="0" w:color="auto"/>
          </w:divBdr>
          <w:divsChild>
            <w:div w:id="1247037776">
              <w:marLeft w:val="0"/>
              <w:marRight w:val="0"/>
              <w:marTop w:val="0"/>
              <w:marBottom w:val="0"/>
              <w:divBdr>
                <w:top w:val="none" w:sz="0" w:space="0" w:color="auto"/>
                <w:left w:val="none" w:sz="0" w:space="0" w:color="auto"/>
                <w:bottom w:val="none" w:sz="0" w:space="0" w:color="auto"/>
                <w:right w:val="none" w:sz="0" w:space="0" w:color="auto"/>
              </w:divBdr>
              <w:divsChild>
                <w:div w:id="7026423">
                  <w:marLeft w:val="0"/>
                  <w:marRight w:val="0"/>
                  <w:marTop w:val="0"/>
                  <w:marBottom w:val="0"/>
                  <w:divBdr>
                    <w:top w:val="none" w:sz="0" w:space="0" w:color="auto"/>
                    <w:left w:val="none" w:sz="0" w:space="0" w:color="auto"/>
                    <w:bottom w:val="none" w:sz="0" w:space="0" w:color="auto"/>
                    <w:right w:val="none" w:sz="0" w:space="0" w:color="auto"/>
                  </w:divBdr>
                  <w:divsChild>
                    <w:div w:id="633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a.wikipedia.org/wiki/Island" TargetMode="External"/><Relationship Id="rId18" Type="http://schemas.openxmlformats.org/officeDocument/2006/relationships/hyperlink" Target="http://da.wikipedia.org/wiki/1970" TargetMode="External"/><Relationship Id="rId26" Type="http://schemas.openxmlformats.org/officeDocument/2006/relationships/hyperlink" Target="http://da.wikipedia.org/wiki/5._juni" TargetMode="External"/><Relationship Id="rId39" Type="http://schemas.openxmlformats.org/officeDocument/2006/relationships/hyperlink" Target="http://climategreenland.gl/files/pdf/Fangererhvervet+truet_COP15-planche_final_090419.pdf" TargetMode="External"/><Relationship Id="rId21" Type="http://schemas.openxmlformats.org/officeDocument/2006/relationships/hyperlink" Target="http://da.wikipedia.org/wiki/Nordamerika" TargetMode="External"/><Relationship Id="rId34" Type="http://schemas.openxmlformats.org/officeDocument/2006/relationships/hyperlink" Target="http://ing.dk/artikel/106435-smeltende-indlandsis-er-energieventyr-for-groenland" TargetMode="External"/><Relationship Id="rId42" Type="http://schemas.openxmlformats.org/officeDocument/2006/relationships/hyperlink" Target="http://www.information.dk/fotobloggen/218564" TargetMode="External"/><Relationship Id="rId47" Type="http://schemas.openxmlformats.org/officeDocument/2006/relationships/image" Target="media/image4.jpeg"/><Relationship Id="rId50" Type="http://schemas.openxmlformats.org/officeDocument/2006/relationships/hyperlink" Target="http://lh6.ggpht.com/_pQyvcBbJ0Fs/SkfmHywvN7I/AAAAAAAAAVk/P1BezihvxI8/Greenland%20ice%20melt%20area%5B5%5D.png?imgmax=800" TargetMode="External"/><Relationship Id="rId55" Type="http://schemas.openxmlformats.org/officeDocument/2006/relationships/image" Target="media/image8.gi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wikipedia.org/wiki/1815" TargetMode="External"/><Relationship Id="rId20" Type="http://schemas.openxmlformats.org/officeDocument/2006/relationships/hyperlink" Target="http://da.wikipedia.org/wiki/Yngre_dryas" TargetMode="External"/><Relationship Id="rId29" Type="http://schemas.openxmlformats.org/officeDocument/2006/relationships/hyperlink" Target="http://da.wikipedia.org/wiki/Amt" TargetMode="External"/><Relationship Id="rId41" Type="http://schemas.openxmlformats.org/officeDocument/2006/relationships/hyperlink" Target="http://climategreenland.gl/udfordringer_og_muligheder/energi_i_fokus/" TargetMode="External"/><Relationship Id="rId54" Type="http://schemas.openxmlformats.org/officeDocument/2006/relationships/hyperlink" Target="http://www.klimadebat.dk/grafer_co2_ppm.ph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wikipedia.org/wiki/Industrialisering" TargetMode="External"/><Relationship Id="rId24" Type="http://schemas.openxmlformats.org/officeDocument/2006/relationships/hyperlink" Target="http://da.wikipedia.org/wiki/F%C3%A6r%C3%B8erne" TargetMode="External"/><Relationship Id="rId32" Type="http://schemas.openxmlformats.org/officeDocument/2006/relationships/hyperlink" Target="http://da.wikipedia.org/wiki/1979" TargetMode="External"/><Relationship Id="rId37" Type="http://schemas.openxmlformats.org/officeDocument/2006/relationships/hyperlink" Target="http://www.drivhus.dk/spsvar.html" TargetMode="External"/><Relationship Id="rId40" Type="http://schemas.openxmlformats.org/officeDocument/2006/relationships/hyperlink" Target="http://www.information.dk/fotobloggen/218564" TargetMode="External"/><Relationship Id="rId45" Type="http://schemas.openxmlformats.org/officeDocument/2006/relationships/image" Target="media/image3.jpeg"/><Relationship Id="rId53" Type="http://schemas.openxmlformats.org/officeDocument/2006/relationships/image" Target="media/image7.gif"/><Relationship Id="rId58" Type="http://schemas.openxmlformats.org/officeDocument/2006/relationships/hyperlink" Target="http://www.klimadebat.dk/grafer_vandstand.php" TargetMode="External"/><Relationship Id="rId5" Type="http://schemas.openxmlformats.org/officeDocument/2006/relationships/webSettings" Target="webSettings.xml"/><Relationship Id="rId15" Type="http://schemas.openxmlformats.org/officeDocument/2006/relationships/hyperlink" Target="http://da.wikipedia.org/w/index.php?title=Tambora&amp;action=edit&amp;redlink=1" TargetMode="External"/><Relationship Id="rId23" Type="http://schemas.openxmlformats.org/officeDocument/2006/relationships/hyperlink" Target="http://da.wikipedia.org/wiki/Europa" TargetMode="External"/><Relationship Id="rId28" Type="http://schemas.openxmlformats.org/officeDocument/2006/relationships/hyperlink" Target="http://da.wikipedia.org/wiki/Danmarks_Riges_Grundlov" TargetMode="External"/><Relationship Id="rId36" Type="http://schemas.openxmlformats.org/officeDocument/2006/relationships/hyperlink" Target="http://da.wikipedia.org/wiki/Gr%C3%B8nland" TargetMode="External"/><Relationship Id="rId49" Type="http://schemas.openxmlformats.org/officeDocument/2006/relationships/image" Target="media/image5.jpeg"/><Relationship Id="rId57" Type="http://schemas.openxmlformats.org/officeDocument/2006/relationships/image" Target="media/image9.gif"/><Relationship Id="rId61" Type="http://schemas.openxmlformats.org/officeDocument/2006/relationships/footer" Target="footer1.xml"/><Relationship Id="rId10" Type="http://schemas.openxmlformats.org/officeDocument/2006/relationships/hyperlink" Target="http://da.wikipedia.org/wiki/Jorden" TargetMode="External"/><Relationship Id="rId19" Type="http://schemas.openxmlformats.org/officeDocument/2006/relationships/hyperlink" Target="http://da.wikipedia.org/wiki/Istid" TargetMode="External"/><Relationship Id="rId31" Type="http://schemas.openxmlformats.org/officeDocument/2006/relationships/hyperlink" Target="http://da.wikipedia.org/wiki/1._maj" TargetMode="External"/><Relationship Id="rId44" Type="http://schemas.openxmlformats.org/officeDocument/2006/relationships/hyperlink" Target="http://www.greenpeace.org/denmark/video-og-billeder/isbjorn-ved-robeson-kanal-82-4" TargetMode="External"/><Relationship Id="rId52" Type="http://schemas.openxmlformats.org/officeDocument/2006/relationships/hyperlink" Target="http://www.klimadebat.dk/grafer_temperatur_global.php"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wikipedia.org/wiki/Den_lille_istid" TargetMode="External"/><Relationship Id="rId14" Type="http://schemas.openxmlformats.org/officeDocument/2006/relationships/hyperlink" Target="http://da.wikipedia.org/wiki/1783" TargetMode="External"/><Relationship Id="rId22" Type="http://schemas.openxmlformats.org/officeDocument/2006/relationships/hyperlink" Target="http://da.wikipedia.org/wiki/Kontinent" TargetMode="External"/><Relationship Id="rId27" Type="http://schemas.openxmlformats.org/officeDocument/2006/relationships/hyperlink" Target="http://da.wikipedia.org/wiki/1953" TargetMode="External"/><Relationship Id="rId30" Type="http://schemas.openxmlformats.org/officeDocument/2006/relationships/hyperlink" Target="http://da.wikipedia.org/wiki/1978" TargetMode="External"/><Relationship Id="rId35" Type="http://schemas.openxmlformats.org/officeDocument/2006/relationships/hyperlink" Target="http://da.wikipedia.org/wiki/Global_opvarmning" TargetMode="External"/><Relationship Id="rId43" Type="http://schemas.openxmlformats.org/officeDocument/2006/relationships/image" Target="media/image2.jpeg"/><Relationship Id="rId48" Type="http://schemas.openxmlformats.org/officeDocument/2006/relationships/hyperlink" Target="http://da.wikipedia.org/wiki/Fil:Greenland_42.74746W_71.57394N.jpg" TargetMode="External"/><Relationship Id="rId56" Type="http://schemas.openxmlformats.org/officeDocument/2006/relationships/hyperlink" Target="http://www.klimadebat.dk/grafer_co2_ppm.php" TargetMode="External"/><Relationship Id="rId8" Type="http://schemas.openxmlformats.org/officeDocument/2006/relationships/hyperlink" Target="http://da.wikipedia.org/wiki/Jorden" TargetMode="External"/><Relationship Id="rId51"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da.wikipedia.org/wiki/Vulkanudbrud" TargetMode="External"/><Relationship Id="rId17" Type="http://schemas.openxmlformats.org/officeDocument/2006/relationships/hyperlink" Target="http://da.wikipedia.org/wiki/Jorden" TargetMode="External"/><Relationship Id="rId25" Type="http://schemas.openxmlformats.org/officeDocument/2006/relationships/hyperlink" Target="http://da.wikipedia.org/wiki/Rigsf%C3%A6llesskab" TargetMode="External"/><Relationship Id="rId33" Type="http://schemas.openxmlformats.org/officeDocument/2006/relationships/image" Target="media/image1.png"/><Relationship Id="rId38" Type="http://schemas.openxmlformats.org/officeDocument/2006/relationships/hyperlink" Target="http://www.videnskab.dk/miljonatur/gronlandsisengliderikkehurtigere" TargetMode="External"/><Relationship Id="rId46" Type="http://schemas.openxmlformats.org/officeDocument/2006/relationships/hyperlink" Target="http://i19.tinypic.com/2evf30g.jpg" TargetMode="External"/><Relationship Id="rId59" Type="http://schemas.openxmlformats.org/officeDocument/2006/relationships/image" Target="media/image10.gif"/></Relationships>
</file>

<file path=word/_rels/footnotes.xml.rels><?xml version="1.0" encoding="UTF-8" standalone="yes"?>
<Relationships xmlns="http://schemas.openxmlformats.org/package/2006/relationships"><Relationship Id="rId3" Type="http://schemas.openxmlformats.org/officeDocument/2006/relationships/hyperlink" Target="http://www.drivhus.dk/spsvar.html" TargetMode="External"/><Relationship Id="rId7" Type="http://schemas.openxmlformats.org/officeDocument/2006/relationships/hyperlink" Target="http://climategreenland.gl/udfordringer_og_muligheder/energi_i_fokus/" TargetMode="External"/><Relationship Id="rId2" Type="http://schemas.openxmlformats.org/officeDocument/2006/relationships/hyperlink" Target="http://da.wikipedia.org/wiki/Gr%C3%B8nland" TargetMode="External"/><Relationship Id="rId1" Type="http://schemas.openxmlformats.org/officeDocument/2006/relationships/hyperlink" Target="http://da.wikipedia.org/wiki/Global_opvarmning" TargetMode="External"/><Relationship Id="rId6" Type="http://schemas.openxmlformats.org/officeDocument/2006/relationships/hyperlink" Target="http://www.information.dk/fotobloggen/218564" TargetMode="External"/><Relationship Id="rId5" Type="http://schemas.openxmlformats.org/officeDocument/2006/relationships/hyperlink" Target="http://climategreenland.gl/files/pdf/Fangererhvervet+truet_COP15-planche_final_090419.pdf" TargetMode="External"/><Relationship Id="rId4" Type="http://schemas.openxmlformats.org/officeDocument/2006/relationships/hyperlink" Target="http://www.videnskab.dk/content/dk/miljo_natur/gronlandsisen_glider_ikke_hurtiger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93E3-F0FB-4C3F-AB73-A3C87554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18</Pages>
  <Words>3371</Words>
  <Characters>20566</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Bæredygtig udvikling</vt:lpstr>
    </vt:vector>
  </TitlesOfParts>
  <Company>EUC Nordvest</Company>
  <LinksUpToDate>false</LinksUpToDate>
  <CharactersWithSpaces>23890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Bæredygtig udvikling</dc:title>
  <dc:subject/>
  <dc:creator>dk</dc:creator>
  <cp:keywords/>
  <dc:description/>
  <cp:lastModifiedBy>dk</cp:lastModifiedBy>
  <cp:revision>60</cp:revision>
  <dcterms:created xsi:type="dcterms:W3CDTF">2010-03-01T14:44:00Z</dcterms:created>
  <dcterms:modified xsi:type="dcterms:W3CDTF">2010-03-17T14:59:00Z</dcterms:modified>
</cp:coreProperties>
</file>